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14D56EE0" w:rsidR="00560AA6" w:rsidRPr="00ED303B" w:rsidRDefault="00B37273" w:rsidP="00004FD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Abril</w:t>
            </w:r>
            <w:r w:rsidR="00C81816">
              <w:rPr>
                <w:b/>
              </w:rPr>
              <w:t xml:space="preserve"> </w:t>
            </w:r>
            <w:r w:rsidR="006A73B1">
              <w:rPr>
                <w:b/>
              </w:rPr>
              <w:t>, 2023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BD4654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BD46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BD46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BD46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BD46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BD46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BD46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BD46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BD4654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BD4654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BD46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BD4654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BD46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BD46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BD46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BD46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BD46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BD46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BD46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BD46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BD4654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BD4654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BD4654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BD4654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BD4654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</w:t>
            </w:r>
            <w:r w:rsidRPr="002E7209">
              <w:rPr>
                <w:lang w:val="es-DO"/>
              </w:rPr>
              <w:lastRenderedPageBreak/>
              <w:t>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BD4654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BD4654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BD4654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BD46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BD4654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BD4654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BD4654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BB3271" w:rsidRDefault="0013170B" w:rsidP="00560AA6">
      <w:pPr>
        <w:spacing w:after="0" w:line="240" w:lineRule="auto"/>
        <w:rPr>
          <w:b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BD4654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3FDFEFA4" w:rsidR="00D93D81" w:rsidRPr="00DA0E51" w:rsidRDefault="00B37273" w:rsidP="00B37273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C81816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3B675D0B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lastRenderedPageBreak/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6D49E9DB" w:rsidR="00766D30" w:rsidRPr="00DA0E51" w:rsidRDefault="00B37273" w:rsidP="000955AF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7A8C5A81" w:rsidR="00766D30" w:rsidRPr="00DA0E51" w:rsidRDefault="00B37273" w:rsidP="00766D30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3CF76108" w:rsidR="00766D30" w:rsidRPr="00DA0E51" w:rsidRDefault="00B37273" w:rsidP="000955AF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BD4654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109CF93E" w:rsidR="00030802" w:rsidRDefault="00B37273" w:rsidP="00D93D81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7D89F45E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6A051644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Oficiales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BD465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6556F0E2" w:rsidR="00560AA6" w:rsidRPr="00DA0E51" w:rsidRDefault="00B37273" w:rsidP="00BB3271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BD465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6EA6F814" w:rsidR="00560AA6" w:rsidRPr="00DA0E51" w:rsidRDefault="00B37273" w:rsidP="00D146AD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BD465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BD465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BD465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7D862D83" w:rsidR="00560AA6" w:rsidRPr="00DA0E51" w:rsidRDefault="00B37273" w:rsidP="00A4727A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BD4654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BD4654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BD4654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513C44D7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BD4654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03CA2B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BD4654" w:rsidP="001C6F54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BD46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67D39A88" w:rsidR="001C6F54" w:rsidRPr="00DA0E51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09DD2EC2" w:rsidR="00ED303B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BD4654" w:rsidP="001C6F54">
            <w:pPr>
              <w:spacing w:after="0" w:line="240" w:lineRule="auto"/>
              <w:rPr>
                <w:color w:val="auto"/>
              </w:rPr>
            </w:pPr>
            <w:hyperlink r:id="rId86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BD46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3EC52C2F" w:rsidR="001C6F54" w:rsidRPr="00DA0E51" w:rsidRDefault="00B37273" w:rsidP="001C6F54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7B6D52DF" w:rsidR="00642AB8" w:rsidRPr="00642AB8" w:rsidRDefault="00B37273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Marzo,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1217937F" w:rsidR="00880D2C" w:rsidRPr="00DA0E51" w:rsidRDefault="00B37273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BD4654" w:rsidP="00880D2C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7431B5CF" w:rsidR="00880D2C" w:rsidRPr="00DA0E51" w:rsidRDefault="00B37273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BD4654" w:rsidP="00191694">
            <w:pPr>
              <w:spacing w:after="0" w:line="240" w:lineRule="auto"/>
              <w:rPr>
                <w:color w:val="auto"/>
              </w:rPr>
            </w:pPr>
            <w:hyperlink r:id="rId89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79020BDF" w:rsidR="00560AA6" w:rsidRPr="00DA0E51" w:rsidRDefault="00B37273" w:rsidP="00A4727A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BD4654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0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BD4654" w:rsidP="00880D2C">
            <w:pPr>
              <w:spacing w:after="0" w:line="240" w:lineRule="auto"/>
              <w:rPr>
                <w:color w:val="auto"/>
              </w:rPr>
            </w:pPr>
            <w:hyperlink r:id="rId91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6927E6A6" w:rsidR="00880D2C" w:rsidRPr="00DA0E51" w:rsidRDefault="008A6D21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A0045F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18A7707E" w:rsidR="00880D2C" w:rsidRPr="00DA0E51" w:rsidRDefault="00B37273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BD4654" w:rsidP="00880D2C">
            <w:pPr>
              <w:spacing w:after="0" w:line="240" w:lineRule="auto"/>
              <w:rPr>
                <w:color w:val="auto"/>
              </w:rPr>
            </w:pPr>
            <w:hyperlink r:id="rId92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2EF41880" w:rsidR="00880D2C" w:rsidRPr="00DA0E51" w:rsidRDefault="00B37273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312F0815" w:rsidR="00880D2C" w:rsidRPr="00DA0E51" w:rsidRDefault="00B37273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1C72F13A" w:rsidR="00880D2C" w:rsidRPr="00DA0E51" w:rsidRDefault="00B37273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2412E9AF" w:rsidR="00880D2C" w:rsidRPr="00DA0E51" w:rsidRDefault="00B37273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60A349DC" w:rsidR="00880D2C" w:rsidRPr="00DA0E51" w:rsidRDefault="00B37273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2C379541" w:rsidR="00880D2C" w:rsidRPr="00DA0E51" w:rsidRDefault="00B37273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349C3744" w:rsidR="00880D2C" w:rsidRPr="00DA0E51" w:rsidRDefault="00B37273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0ABCF17B" w:rsidR="00880D2C" w:rsidRPr="00DA0E51" w:rsidRDefault="00B37273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5135B83C" w:rsidR="00880D2C" w:rsidRPr="00DA0E51" w:rsidRDefault="00B37273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676DAA92" w:rsidR="00880D2C" w:rsidRPr="00DA0E51" w:rsidRDefault="00B37273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BD4654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21ED3F6D" w:rsidR="00880D2C" w:rsidRPr="00DA0E51" w:rsidRDefault="00B37273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BD4654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13E8B678" w:rsidR="00880D2C" w:rsidRPr="00DA0E51" w:rsidRDefault="00B37273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422195"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690062BF" w14:textId="32E9270F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821E1E">
              <w:t>, 2023</w:t>
            </w:r>
          </w:p>
        </w:tc>
        <w:tc>
          <w:tcPr>
            <w:tcW w:w="1505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422195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349D6D3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C09248A" w14:textId="3D6C3B67" w:rsidR="00880D2C" w:rsidRPr="00193865" w:rsidRDefault="00B37273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4AC5AFCA" w:rsidR="00880D2C" w:rsidRDefault="00B37273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5B5F490F" w:rsidR="00880D2C" w:rsidRDefault="00EC3BA6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1D457D01" w:rsidR="00880D2C" w:rsidRDefault="00EC3BA6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EC350E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4A2DD2DA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BD4654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7E5EC6A9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BD4654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51BCC878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BD4654" w:rsidP="00880D2C">
            <w:pPr>
              <w:spacing w:after="0" w:line="240" w:lineRule="exact"/>
              <w:rPr>
                <w:color w:val="auto"/>
              </w:rPr>
            </w:pPr>
            <w:hyperlink r:id="rId99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29590625" w:rsidR="00880D2C" w:rsidRPr="00DA0E51" w:rsidRDefault="00B37273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3669ED63" w:rsidR="00880D2C" w:rsidRPr="00DA0E51" w:rsidRDefault="00C81816" w:rsidP="00880D2C">
            <w:pPr>
              <w:spacing w:after="0" w:line="240" w:lineRule="auto"/>
            </w:pPr>
            <w:bookmarkStart w:id="0" w:name="_GoBack"/>
            <w:proofErr w:type="spellStart"/>
            <w:r>
              <w:t>Diciembre</w:t>
            </w:r>
            <w:proofErr w:type="spellEnd"/>
            <w:r>
              <w:t>, 2023</w:t>
            </w:r>
            <w:bookmarkEnd w:id="0"/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lastRenderedPageBreak/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BD4654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1AC86F1A" w:rsidR="00880D2C" w:rsidRPr="00DA0E51" w:rsidRDefault="00B37273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BD4654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1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3CD9A336" w:rsidR="00880D2C" w:rsidRPr="00DA0E51" w:rsidRDefault="00B37273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102"/>
      <w:headerReference w:type="default" r:id="rId103"/>
      <w:headerReference w:type="first" r:id="rId104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285734" w14:textId="77777777" w:rsidR="00BD4654" w:rsidRDefault="00BD4654" w:rsidP="00D1373A">
      <w:pPr>
        <w:spacing w:after="0" w:line="240" w:lineRule="auto"/>
      </w:pPr>
      <w:r>
        <w:separator/>
      </w:r>
    </w:p>
  </w:endnote>
  <w:endnote w:type="continuationSeparator" w:id="0">
    <w:p w14:paraId="37632989" w14:textId="77777777" w:rsidR="00BD4654" w:rsidRDefault="00BD4654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21E138" w14:textId="77777777" w:rsidR="00BD4654" w:rsidRDefault="00BD4654" w:rsidP="00D1373A">
      <w:pPr>
        <w:spacing w:after="0" w:line="240" w:lineRule="auto"/>
      </w:pPr>
      <w:r>
        <w:separator/>
      </w:r>
    </w:p>
  </w:footnote>
  <w:footnote w:type="continuationSeparator" w:id="0">
    <w:p w14:paraId="327C8E55" w14:textId="77777777" w:rsidR="00BD4654" w:rsidRDefault="00BD4654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A0045F" w:rsidRDefault="00BD4654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A0045F" w:rsidRDefault="00BD4654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A0045F">
      <w:tab/>
    </w:r>
  </w:p>
  <w:p w14:paraId="1CD7207C" w14:textId="77777777" w:rsidR="00A0045F" w:rsidRDefault="00A0045F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A0045F" w:rsidRDefault="00A0045F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A0045F" w:rsidRDefault="00A0045F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A0045F" w:rsidRDefault="00BD4654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0802"/>
    <w:rsid w:val="00037813"/>
    <w:rsid w:val="00045F42"/>
    <w:rsid w:val="000723D3"/>
    <w:rsid w:val="000955AF"/>
    <w:rsid w:val="000E5D87"/>
    <w:rsid w:val="00100B16"/>
    <w:rsid w:val="0013170B"/>
    <w:rsid w:val="0015059E"/>
    <w:rsid w:val="00176B83"/>
    <w:rsid w:val="001842DF"/>
    <w:rsid w:val="00191694"/>
    <w:rsid w:val="00192EAC"/>
    <w:rsid w:val="00192F96"/>
    <w:rsid w:val="001A64CC"/>
    <w:rsid w:val="001B510A"/>
    <w:rsid w:val="001B77C9"/>
    <w:rsid w:val="001C026C"/>
    <w:rsid w:val="001C6F54"/>
    <w:rsid w:val="001E1264"/>
    <w:rsid w:val="00231D9D"/>
    <w:rsid w:val="00232F59"/>
    <w:rsid w:val="0024026F"/>
    <w:rsid w:val="00266308"/>
    <w:rsid w:val="002B2527"/>
    <w:rsid w:val="002D18F2"/>
    <w:rsid w:val="002E7209"/>
    <w:rsid w:val="002F187B"/>
    <w:rsid w:val="003077F1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4C693B"/>
    <w:rsid w:val="00560AA6"/>
    <w:rsid w:val="00576C49"/>
    <w:rsid w:val="005855FD"/>
    <w:rsid w:val="00590629"/>
    <w:rsid w:val="0059593E"/>
    <w:rsid w:val="005A0851"/>
    <w:rsid w:val="005D04BD"/>
    <w:rsid w:val="00607426"/>
    <w:rsid w:val="006135A0"/>
    <w:rsid w:val="00617C5E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714659"/>
    <w:rsid w:val="00725916"/>
    <w:rsid w:val="00753869"/>
    <w:rsid w:val="007655D5"/>
    <w:rsid w:val="00766D30"/>
    <w:rsid w:val="0079738E"/>
    <w:rsid w:val="007C35E0"/>
    <w:rsid w:val="007E1D15"/>
    <w:rsid w:val="007F42D4"/>
    <w:rsid w:val="007F7DE2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B5DA8"/>
    <w:rsid w:val="008C421D"/>
    <w:rsid w:val="008D5C5A"/>
    <w:rsid w:val="008E149C"/>
    <w:rsid w:val="009038C8"/>
    <w:rsid w:val="00916CA9"/>
    <w:rsid w:val="00931B54"/>
    <w:rsid w:val="0099456A"/>
    <w:rsid w:val="009D1C0E"/>
    <w:rsid w:val="009E49E0"/>
    <w:rsid w:val="009F5580"/>
    <w:rsid w:val="00A0045F"/>
    <w:rsid w:val="00A0130E"/>
    <w:rsid w:val="00A0205D"/>
    <w:rsid w:val="00A02DFA"/>
    <w:rsid w:val="00A11C64"/>
    <w:rsid w:val="00A20D7A"/>
    <w:rsid w:val="00A4727A"/>
    <w:rsid w:val="00A60CA4"/>
    <w:rsid w:val="00A65AC9"/>
    <w:rsid w:val="00A7407E"/>
    <w:rsid w:val="00A81BB9"/>
    <w:rsid w:val="00A918B8"/>
    <w:rsid w:val="00A924D1"/>
    <w:rsid w:val="00AB7497"/>
    <w:rsid w:val="00AD0E29"/>
    <w:rsid w:val="00AF0A0A"/>
    <w:rsid w:val="00AF6A99"/>
    <w:rsid w:val="00B23481"/>
    <w:rsid w:val="00B317A5"/>
    <w:rsid w:val="00B36B39"/>
    <w:rsid w:val="00B37273"/>
    <w:rsid w:val="00B43F34"/>
    <w:rsid w:val="00B76891"/>
    <w:rsid w:val="00B8219C"/>
    <w:rsid w:val="00B82DDB"/>
    <w:rsid w:val="00B866EC"/>
    <w:rsid w:val="00BB3271"/>
    <w:rsid w:val="00BB58F4"/>
    <w:rsid w:val="00BD4654"/>
    <w:rsid w:val="00C368A0"/>
    <w:rsid w:val="00C71406"/>
    <w:rsid w:val="00C81816"/>
    <w:rsid w:val="00CB0FD2"/>
    <w:rsid w:val="00CB28CB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3D81"/>
    <w:rsid w:val="00D94C7B"/>
    <w:rsid w:val="00DA0E51"/>
    <w:rsid w:val="00DB5963"/>
    <w:rsid w:val="00E17972"/>
    <w:rsid w:val="00E32A74"/>
    <w:rsid w:val="00E5608A"/>
    <w:rsid w:val="00E82FC7"/>
    <w:rsid w:val="00EC350E"/>
    <w:rsid w:val="00EC3BA6"/>
    <w:rsid w:val="00ED303B"/>
    <w:rsid w:val="00F00AFB"/>
    <w:rsid w:val="00F43FBF"/>
    <w:rsid w:val="00F806F8"/>
    <w:rsid w:val="00F97DFA"/>
    <w:rsid w:val="00FB0480"/>
    <w:rsid w:val="00FD2BDC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presupuesto/presupuesto-aprobado-del-ano/" TargetMode="External"/><Relationship Id="rId89" Type="http://schemas.openxmlformats.org/officeDocument/2006/relationships/hyperlink" Target="http://digeig.gob.do/web/es/transparencia/recursos-humanos-1/vacantes-1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compras-y-contrataciones-1/licitaciones-publica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s://www" TargetMode="External"/><Relationship Id="rId102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como-registrarse-como-proveedor-del-estado/" TargetMode="External"/><Relationship Id="rId95" Type="http://schemas.openxmlformats.org/officeDocument/2006/relationships/hyperlink" Target="http://digeig.gob.do/web/es/transparencia/proyectos-y-programas/informes-de-seguimiento-a-los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s://www" TargetMode="External"/><Relationship Id="rId93" Type="http://schemas.openxmlformats.org/officeDocument/2006/relationships/hyperlink" Target="http://digeig.gob.do/web/es/transparencia/compras-y-contrataciones-1/estado-de-cuentas-de-suplidores/" TargetMode="External"/><Relationship Id="rId98" Type="http://schemas.openxmlformats.org/officeDocument/2006/relationships/hyperlink" Target="http://digeig.gob.do/web/es/transparencia/finanzas/relacion-de-activos-fijos-de-la-institucio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2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jubilaciones%2C-pensiones-y-retiros/" TargetMode="External"/><Relationship Id="rId91" Type="http://schemas.openxmlformats.org/officeDocument/2006/relationships/hyperlink" Target="http://digeig.gob.do/web/es/transparencia/compras-y-contrataciones-1/plan-anual-de-compras/" TargetMode="External"/><Relationship Id="rId96" Type="http://schemas.openxmlformats.org/officeDocument/2006/relationships/hyperlink" Target="http://digeig.gob.do/web/es/transparencia/proyectos-y-programas/calendarios-de-ejecucion-de-programas-y-proyecto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6" Type="http://schemas.openxmlformats.org/officeDocument/2006/relationships/theme" Target="theme/theme1.xm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://digeig.gob.do/web/es/transparencia/presupuesto/ejecucion-del-presupuesto/" TargetMode="External"/><Relationship Id="rId94" Type="http://schemas.openxmlformats.org/officeDocument/2006/relationships/hyperlink" Target="http://digeig.gob.do/web/es/transparencia/proyectos-y-programas/descripcion-de-los-programas-y-proyectos/" TargetMode="External"/><Relationship Id="rId99" Type="http://schemas.openxmlformats.org/officeDocument/2006/relationships/hyperlink" Target="http://digeig.gob.do/web/es/transparencia/finanzas/relacion-de-inventario-en-almacen/" TargetMode="External"/><Relationship Id="rId101" Type="http://schemas.openxmlformats.org/officeDocument/2006/relationships/hyperlink" Target="https://www.incart.gob.do/transparencia/consulta-publ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yperlink" Target="http://digeig.gob.do/web/es/transparencia/finanzas/informes-de-auditorias/" TargetMode="External"/><Relationship Id="rId10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842D2-39F3-4CA2-8DBE-DD4C4B6F9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5941</Words>
  <Characters>32676</Characters>
  <Application>Microsoft Office Word</Application>
  <DocSecurity>0</DocSecurity>
  <Lines>272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2022-07-22T16:31:00Z</cp:lastPrinted>
  <dcterms:created xsi:type="dcterms:W3CDTF">2024-04-12T18:56:00Z</dcterms:created>
  <dcterms:modified xsi:type="dcterms:W3CDTF">2024-04-12T18:56:00Z</dcterms:modified>
</cp:coreProperties>
</file>