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7C6088CD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5F1C26">
                <w:rPr>
                  <w:rStyle w:val="InternetLink"/>
                  <w:color w:val="0000FF"/>
                  <w:lang w:val="es-DO"/>
                </w:rPr>
                <w:t>www.incart.gob.do</w:t>
              </w:r>
            </w:hyperlink>
            <w:r w:rsidRPr="005F1C26">
              <w:rPr>
                <w:color w:val="0000FF"/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5F1C26">
                <w:rPr>
                  <w:rStyle w:val="InternetLink"/>
                  <w:color w:val="0000FF"/>
                  <w:lang w:val="es-DO"/>
                </w:rPr>
                <w:t>rosina.barreiro@incart.gob.do</w:t>
              </w:r>
            </w:hyperlink>
            <w:r w:rsidR="005F1C26" w:rsidRPr="005F1C26">
              <w:rPr>
                <w:color w:val="0000FF"/>
                <w:lang w:val="es-DO"/>
              </w:rPr>
              <w:t xml:space="preserve"> </w:t>
            </w:r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2269B845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BB1316">
              <w:rPr>
                <w:b/>
                <w:color w:val="FFFFFF" w:themeColor="background1"/>
              </w:rPr>
              <w:t>Realiz</w:t>
            </w:r>
            <w:r w:rsidR="00471F55">
              <w:rPr>
                <w:b/>
                <w:color w:val="FFFFFF" w:themeColor="background1"/>
              </w:rPr>
              <w:t>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0">
              <w:r w:rsidRPr="005F1C26">
                <w:rPr>
                  <w:rStyle w:val="InternetLink"/>
                  <w:color w:val="0000FF"/>
                </w:rPr>
                <w:t>http://www.incart.gob.do/transparencia/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7FACC760" w:rsidR="00560AA6" w:rsidRPr="00ED303B" w:rsidRDefault="009A6C8D" w:rsidP="001F4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Mayo</w:t>
            </w:r>
            <w:r w:rsidR="006A73B1">
              <w:rPr>
                <w:b/>
              </w:rPr>
              <w:t>, 202</w:t>
            </w:r>
            <w:r w:rsidR="0084302E"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D6365D">
        <w:tc>
          <w:tcPr>
            <w:tcW w:w="3342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35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1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6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4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D6365D">
        <w:tc>
          <w:tcPr>
            <w:tcW w:w="3342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135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3982449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D6365D">
        <w:tc>
          <w:tcPr>
            <w:tcW w:w="3342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135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F7DC25E" w14:textId="77777777" w:rsidR="00560AA6" w:rsidRPr="005F1C26" w:rsidRDefault="00607426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D6365D">
        <w:tc>
          <w:tcPr>
            <w:tcW w:w="3342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135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195983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D6365D">
        <w:tc>
          <w:tcPr>
            <w:tcW w:w="3342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135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D86C540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4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D6365D">
        <w:tc>
          <w:tcPr>
            <w:tcW w:w="3342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87-01 Sobre el Sistema Dominicano de Seguridad Social</w:t>
            </w:r>
          </w:p>
        </w:tc>
        <w:tc>
          <w:tcPr>
            <w:tcW w:w="1135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FAF7E0E" w14:textId="77777777" w:rsidR="00560AA6" w:rsidRPr="005F1C26" w:rsidRDefault="004B5655" w:rsidP="00A02DFA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D6365D">
        <w:tc>
          <w:tcPr>
            <w:tcW w:w="3342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42-01 Ley General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778731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D6365D">
        <w:tc>
          <w:tcPr>
            <w:tcW w:w="3342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1B9820C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4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D6365D">
        <w:tc>
          <w:tcPr>
            <w:tcW w:w="3342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135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49EA36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  <w:r w:rsidRPr="005F1C26">
              <w:rPr>
                <w:rStyle w:val="InternetLink"/>
                <w:color w:val="0000FF"/>
                <w:highlight w:val="yellow"/>
              </w:rPr>
              <w:t xml:space="preserve">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4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D6365D">
        <w:tc>
          <w:tcPr>
            <w:tcW w:w="3342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5DBDB3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4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D6365D">
        <w:tc>
          <w:tcPr>
            <w:tcW w:w="3342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135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B7220F7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4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5FA7D32" w14:textId="77777777" w:rsidTr="00D6365D">
        <w:tc>
          <w:tcPr>
            <w:tcW w:w="3342" w:type="dxa"/>
            <w:tcMar>
              <w:left w:w="83" w:type="dxa"/>
            </w:tcMar>
          </w:tcPr>
          <w:p w14:paraId="42FB711E" w14:textId="3B940368" w:rsidR="00D6365D" w:rsidRPr="002E7209" w:rsidRDefault="00D6365D" w:rsidP="00D6365D">
            <w:pPr>
              <w:spacing w:after="0" w:line="240" w:lineRule="auto"/>
              <w:jc w:val="both"/>
              <w:rPr>
                <w:bCs/>
              </w:rPr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135" w:type="dxa"/>
            <w:tcMar>
              <w:left w:w="83" w:type="dxa"/>
            </w:tcMar>
          </w:tcPr>
          <w:p w14:paraId="432F6357" w14:textId="17E1293C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C02D979" w14:textId="33F7B3A5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45DBAC4" w14:textId="5FAB6F59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44" w:type="dxa"/>
            <w:tcMar>
              <w:left w:w="83" w:type="dxa"/>
            </w:tcMar>
          </w:tcPr>
          <w:p w14:paraId="7AD2D9CD" w14:textId="45375CFA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E0908DB" w14:textId="77777777" w:rsidTr="00D6365D">
        <w:tc>
          <w:tcPr>
            <w:tcW w:w="3342" w:type="dxa"/>
            <w:tcMar>
              <w:left w:w="83" w:type="dxa"/>
            </w:tcMar>
          </w:tcPr>
          <w:p w14:paraId="30FB7BF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135" w:type="dxa"/>
            <w:tcMar>
              <w:left w:w="83" w:type="dxa"/>
            </w:tcMar>
          </w:tcPr>
          <w:p w14:paraId="3ACEA4AB" w14:textId="47F596A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48FFEF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33581E8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4" w:type="dxa"/>
            <w:tcMar>
              <w:left w:w="83" w:type="dxa"/>
            </w:tcMar>
          </w:tcPr>
          <w:p w14:paraId="76C566E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1976B5" w14:textId="77777777" w:rsidTr="00D6365D">
        <w:tc>
          <w:tcPr>
            <w:tcW w:w="3342" w:type="dxa"/>
            <w:tcMar>
              <w:left w:w="83" w:type="dxa"/>
            </w:tcMar>
          </w:tcPr>
          <w:p w14:paraId="0BA56CBD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135" w:type="dxa"/>
            <w:tcMar>
              <w:left w:w="83" w:type="dxa"/>
            </w:tcMar>
          </w:tcPr>
          <w:p w14:paraId="64494475" w14:textId="369DFF5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D4266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AD123F8" w14:textId="77777777" w:rsidR="00D6365D" w:rsidRPr="00DA0E51" w:rsidRDefault="00D6365D" w:rsidP="00D6365D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4" w:type="dxa"/>
            <w:tcMar>
              <w:left w:w="83" w:type="dxa"/>
            </w:tcMar>
          </w:tcPr>
          <w:p w14:paraId="145D949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17C2B34" w14:textId="77777777" w:rsidTr="00D6365D">
        <w:tc>
          <w:tcPr>
            <w:tcW w:w="3342" w:type="dxa"/>
            <w:tcMar>
              <w:left w:w="83" w:type="dxa"/>
            </w:tcMar>
          </w:tcPr>
          <w:p w14:paraId="1CEBFD8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24693274" w14:textId="79D3DD1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2C157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55B82A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9872A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7ED18DD" w14:textId="77777777" w:rsidTr="00D6365D">
        <w:tc>
          <w:tcPr>
            <w:tcW w:w="3342" w:type="dxa"/>
            <w:tcMar>
              <w:left w:w="83" w:type="dxa"/>
            </w:tcMar>
          </w:tcPr>
          <w:p w14:paraId="639217E5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76AB9A42" w14:textId="7192CBB1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49CFA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AB05FA3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4" w:type="dxa"/>
            <w:tcMar>
              <w:left w:w="83" w:type="dxa"/>
            </w:tcMar>
          </w:tcPr>
          <w:p w14:paraId="7B51B080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CB6893" w14:textId="77777777" w:rsidTr="00D6365D">
        <w:tc>
          <w:tcPr>
            <w:tcW w:w="3342" w:type="dxa"/>
            <w:tcMar>
              <w:left w:w="83" w:type="dxa"/>
            </w:tcMar>
          </w:tcPr>
          <w:p w14:paraId="2DDF7B3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135" w:type="dxa"/>
            <w:tcMar>
              <w:left w:w="83" w:type="dxa"/>
            </w:tcMar>
          </w:tcPr>
          <w:p w14:paraId="71872899" w14:textId="5618E7D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2D6F3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F0F7D26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6040E6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6BE1BFB" w14:textId="77777777" w:rsidTr="00D6365D">
        <w:tc>
          <w:tcPr>
            <w:tcW w:w="3342" w:type="dxa"/>
            <w:tcMar>
              <w:left w:w="83" w:type="dxa"/>
            </w:tcMar>
          </w:tcPr>
          <w:p w14:paraId="7A779E86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5A0973B0" w14:textId="102909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7A80E4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5380CB0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124B8871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E2CAFD" w14:textId="77777777" w:rsidTr="00D6365D">
        <w:tc>
          <w:tcPr>
            <w:tcW w:w="3342" w:type="dxa"/>
            <w:tcMar>
              <w:left w:w="83" w:type="dxa"/>
            </w:tcMar>
          </w:tcPr>
          <w:p w14:paraId="76447094" w14:textId="1E9383D8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Decreto 74-10 Cambia denominación SESPAS a Ministerio de Salud Pública – 12 de febrero 2010</w:t>
            </w:r>
          </w:p>
        </w:tc>
        <w:tc>
          <w:tcPr>
            <w:tcW w:w="1135" w:type="dxa"/>
            <w:tcMar>
              <w:left w:w="83" w:type="dxa"/>
            </w:tcMar>
          </w:tcPr>
          <w:p w14:paraId="3A9FDC78" w14:textId="3B010CD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1D9C76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AC486A7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4" w:type="dxa"/>
            <w:tcMar>
              <w:left w:w="83" w:type="dxa"/>
            </w:tcMar>
          </w:tcPr>
          <w:p w14:paraId="206E7748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0095E8" w14:textId="77777777" w:rsidTr="00D6365D">
        <w:tc>
          <w:tcPr>
            <w:tcW w:w="3342" w:type="dxa"/>
            <w:tcMar>
              <w:left w:w="83" w:type="dxa"/>
            </w:tcMar>
          </w:tcPr>
          <w:p w14:paraId="3F9230D7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135" w:type="dxa"/>
            <w:tcMar>
              <w:left w:w="83" w:type="dxa"/>
            </w:tcMar>
          </w:tcPr>
          <w:p w14:paraId="66687548" w14:textId="5B4BC0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068287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6E4565C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0D1E30F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A38B0E" w14:textId="77777777" w:rsidTr="00D6365D">
        <w:tc>
          <w:tcPr>
            <w:tcW w:w="3342" w:type="dxa"/>
            <w:tcMar>
              <w:left w:w="83" w:type="dxa"/>
            </w:tcMar>
          </w:tcPr>
          <w:p w14:paraId="6483CEDA" w14:textId="6F86040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527-09 - Crea el Reglamento Estructura Orgánica Cargos y Política Salarial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FA37EC7" w14:textId="6BDFD0D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E435C4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936F9C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7D197B7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B0649C" w14:textId="77777777" w:rsidTr="00D6365D">
        <w:tc>
          <w:tcPr>
            <w:tcW w:w="3342" w:type="dxa"/>
            <w:tcMar>
              <w:left w:w="83" w:type="dxa"/>
            </w:tcMar>
          </w:tcPr>
          <w:p w14:paraId="7E1A82B5" w14:textId="02201419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525-09 - Crea el Reglamento de Evaluación de Desempeño y Promoción de los Servidores y Funcionario Públicos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5A1545CD" w14:textId="40EF1F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D23A09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D58A64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D2AF2C6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D232B78" w14:textId="77777777" w:rsidTr="00D6365D">
        <w:tc>
          <w:tcPr>
            <w:tcW w:w="3342" w:type="dxa"/>
            <w:tcMar>
              <w:left w:w="83" w:type="dxa"/>
            </w:tcMar>
          </w:tcPr>
          <w:p w14:paraId="21105D83" w14:textId="4E0340C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524-09 - Crea el Reglamento de Reclutamiento y Selección de Personal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0BE01DD8" w14:textId="5BCBCE9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FE5A43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7DA778D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3329295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97B7CB" w14:textId="77777777" w:rsidTr="00D6365D">
        <w:tc>
          <w:tcPr>
            <w:tcW w:w="3342" w:type="dxa"/>
            <w:tcMar>
              <w:left w:w="83" w:type="dxa"/>
            </w:tcMar>
          </w:tcPr>
          <w:p w14:paraId="59477E06" w14:textId="37BCF31F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523-09 - Crea el Reglamento de Relaciones Laborales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6BA8772" w14:textId="6AEA7C7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CEADD0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92E53B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14EB58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B285CBE" w14:textId="77777777" w:rsidTr="00D6365D">
        <w:tc>
          <w:tcPr>
            <w:tcW w:w="3342" w:type="dxa"/>
            <w:tcMar>
              <w:left w:w="83" w:type="dxa"/>
            </w:tcMar>
          </w:tcPr>
          <w:p w14:paraId="6E72AAD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135" w:type="dxa"/>
            <w:tcMar>
              <w:left w:w="83" w:type="dxa"/>
            </w:tcMar>
          </w:tcPr>
          <w:p w14:paraId="401171AB" w14:textId="1718906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8428C5A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C0F53BB" w14:textId="77777777" w:rsidR="00D6365D" w:rsidRPr="00DA0E51" w:rsidRDefault="00D6365D" w:rsidP="00D6365D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4" w:type="dxa"/>
            <w:tcMar>
              <w:left w:w="83" w:type="dxa"/>
            </w:tcMar>
          </w:tcPr>
          <w:p w14:paraId="630BEA4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DBF26DE" w14:textId="77777777" w:rsidTr="00D6365D">
        <w:tc>
          <w:tcPr>
            <w:tcW w:w="3342" w:type="dxa"/>
            <w:tcMar>
              <w:left w:w="83" w:type="dxa"/>
            </w:tcMar>
          </w:tcPr>
          <w:p w14:paraId="367ADDE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135" w:type="dxa"/>
            <w:tcMar>
              <w:left w:w="83" w:type="dxa"/>
            </w:tcMar>
          </w:tcPr>
          <w:p w14:paraId="229F006B" w14:textId="441DFB6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8DFD02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D4051DD" w14:textId="77777777" w:rsidR="00D6365D" w:rsidRPr="00DA0E51" w:rsidRDefault="00D6365D" w:rsidP="00D6365D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4" w:type="dxa"/>
            <w:tcMar>
              <w:left w:w="83" w:type="dxa"/>
            </w:tcMar>
          </w:tcPr>
          <w:p w14:paraId="379156E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A7407E" w14:paraId="00876A7D" w14:textId="77777777" w:rsidTr="00D6365D">
        <w:tc>
          <w:tcPr>
            <w:tcW w:w="3342" w:type="dxa"/>
            <w:tcMar>
              <w:left w:w="83" w:type="dxa"/>
            </w:tcMar>
          </w:tcPr>
          <w:p w14:paraId="7C526292" w14:textId="6D6890C3" w:rsidR="00D6365D" w:rsidRPr="00A7407E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135" w:type="dxa"/>
            <w:tcMar>
              <w:left w:w="83" w:type="dxa"/>
            </w:tcMar>
          </w:tcPr>
          <w:p w14:paraId="7F9C782A" w14:textId="54E8CA9A" w:rsidR="00D6365D" w:rsidRPr="00A7407E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BAF0A6" w14:textId="3BFF56D8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EAEE0DB" w14:textId="0B6E16C3" w:rsidR="00D6365D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4" w:type="dxa"/>
            <w:tcMar>
              <w:left w:w="83" w:type="dxa"/>
            </w:tcMar>
          </w:tcPr>
          <w:p w14:paraId="65F4EF26" w14:textId="5D733DCB" w:rsidR="00D6365D" w:rsidRPr="00DA0E51" w:rsidRDefault="00D6365D" w:rsidP="00D6365D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365D" w:rsidRPr="00DA0E51" w14:paraId="417001A4" w14:textId="77777777" w:rsidTr="00D6365D">
        <w:tc>
          <w:tcPr>
            <w:tcW w:w="3342" w:type="dxa"/>
            <w:tcMar>
              <w:left w:w="83" w:type="dxa"/>
            </w:tcMar>
          </w:tcPr>
          <w:p w14:paraId="0942FBC7" w14:textId="755E39FD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69C1AEB3" w14:textId="01A90E4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4657E5B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5146B68" w14:textId="702A5A2A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6B694B05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481439" w14:textId="77777777" w:rsidTr="00D6365D">
        <w:tc>
          <w:tcPr>
            <w:tcW w:w="3342" w:type="dxa"/>
            <w:tcMar>
              <w:left w:w="83" w:type="dxa"/>
            </w:tcMar>
          </w:tcPr>
          <w:p w14:paraId="00FBD01E" w14:textId="29AE961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576BB2B7" w14:textId="5D251D6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9B3E99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614A290" w14:textId="2526782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40AD594F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8F0D100" w14:textId="77777777" w:rsidTr="00D6365D">
        <w:tc>
          <w:tcPr>
            <w:tcW w:w="3342" w:type="dxa"/>
            <w:tcMar>
              <w:left w:w="83" w:type="dxa"/>
            </w:tcMar>
          </w:tcPr>
          <w:p w14:paraId="493CB775" w14:textId="61466E8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0002-2021 Delegación de Firma - 18 agosto 2021</w:t>
            </w:r>
          </w:p>
        </w:tc>
        <w:tc>
          <w:tcPr>
            <w:tcW w:w="1135" w:type="dxa"/>
            <w:tcMar>
              <w:left w:w="83" w:type="dxa"/>
            </w:tcMar>
          </w:tcPr>
          <w:p w14:paraId="3956DACC" w14:textId="72645335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4148F0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3C03EB0" w14:textId="77777777" w:rsidR="00D6365D" w:rsidRPr="00DA0E51" w:rsidRDefault="00D6365D" w:rsidP="00D6365D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4" w:type="dxa"/>
            <w:tcMar>
              <w:left w:w="83" w:type="dxa"/>
            </w:tcMar>
          </w:tcPr>
          <w:p w14:paraId="7131A76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330CA1" w14:textId="77777777" w:rsidTr="00D6365D">
        <w:tc>
          <w:tcPr>
            <w:tcW w:w="3342" w:type="dxa"/>
            <w:tcMar>
              <w:left w:w="83" w:type="dxa"/>
            </w:tcMar>
          </w:tcPr>
          <w:p w14:paraId="698E9CBA" w14:textId="61568A5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1F1F8076" w14:textId="585EC25C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168FF02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AFC03D9" w14:textId="424AF88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212C57DA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3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1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6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28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0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1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2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4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proofErr w:type="gramStart"/>
            <w:r>
              <w:t>Julio  28</w:t>
            </w:r>
            <w:proofErr w:type="gramEnd"/>
            <w:r>
              <w:t>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5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5F1C26" w:rsidRDefault="0084302E" w:rsidP="0084302E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37" w:anchor="22-57-wpfd-leyes-1567169495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055875C" w14:textId="77777777" w:rsidTr="00E23F65">
        <w:tc>
          <w:tcPr>
            <w:tcW w:w="3341" w:type="dxa"/>
            <w:tcMar>
              <w:left w:w="83" w:type="dxa"/>
            </w:tcMar>
          </w:tcPr>
          <w:p w14:paraId="70F5C76D" w14:textId="36DDEDD2" w:rsidR="00D6365D" w:rsidRDefault="00D6365D" w:rsidP="00D6365D">
            <w:pPr>
              <w:spacing w:after="0" w:line="240" w:lineRule="auto"/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339" w:type="dxa"/>
            <w:tcMar>
              <w:left w:w="83" w:type="dxa"/>
            </w:tcMar>
          </w:tcPr>
          <w:p w14:paraId="1FF0848E" w14:textId="7AF952B3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919FB0C" w14:textId="49E68CD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https://www.incart.gob.do/transparencia/base-legal-de-la-institucion/#3-10-wpfd-decretos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4C0F5CB" w14:textId="2CB52E6E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50" w:type="dxa"/>
            <w:tcMar>
              <w:left w:w="83" w:type="dxa"/>
            </w:tcMar>
          </w:tcPr>
          <w:p w14:paraId="19A23EF2" w14:textId="3DC2F925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D6365D" w:rsidRPr="00A27304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D6365D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D6365D" w:rsidRPr="00DA0E51" w:rsidRDefault="00D6365D" w:rsidP="00D6365D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D6365D" w:rsidRPr="00DA0E51" w:rsidRDefault="00D6365D" w:rsidP="00D6365D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D6365D" w:rsidRPr="002E7209" w:rsidRDefault="00D6365D" w:rsidP="00D6365D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D6365D" w:rsidRPr="00DA0E51" w:rsidRDefault="00D6365D" w:rsidP="00D6365D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D6365D" w:rsidRPr="002E7209" w:rsidRDefault="00D6365D" w:rsidP="00D6365D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lastRenderedPageBreak/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D6365D" w:rsidRPr="00DA0E51" w:rsidRDefault="00D6365D" w:rsidP="00D6365D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D6365D" w:rsidRPr="00DA0E51" w:rsidRDefault="00D6365D" w:rsidP="00D6365D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D6365D" w:rsidRPr="00DA0E51" w:rsidRDefault="00D6365D" w:rsidP="00D6365D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3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5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7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49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D6365D" w:rsidRPr="00DA0E51" w:rsidRDefault="00D6365D" w:rsidP="00D6365D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0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2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D6365D" w:rsidRPr="00DA0E51" w:rsidRDefault="00D6365D" w:rsidP="00D6365D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4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6" w:anchor="22-50-wpfd-decretos-1567170496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https://www.incart.gob.do/transparencia/marco-legal-de-transparencia/#22-50-wpfd-decretos-1567170496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D6365D" w:rsidRPr="002E7209" w:rsidRDefault="00D6365D" w:rsidP="00D6365D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8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59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0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D6365D" w:rsidRPr="00DA0E51" w:rsidRDefault="00D6365D" w:rsidP="00D6365D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1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D6365D" w:rsidRPr="00DA0E51" w:rsidRDefault="00D6365D" w:rsidP="00D6365D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2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D6365D" w:rsidRPr="00DA0E51" w:rsidRDefault="00D6365D" w:rsidP="00D6365D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3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D6365D" w:rsidRPr="00DA0E51" w:rsidRDefault="00D6365D" w:rsidP="00D6365D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5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67" w:anchor="22-34-wpfd-reglamentos-y-resoluciones" w:history="1">
              <w:r w:rsidRPr="005F1C26">
                <w:rPr>
                  <w:rStyle w:val="InternetLink"/>
                  <w:color w:val="0000FF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D6365D" w:rsidRPr="00F806F8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D6365D" w:rsidRPr="005F1C26" w:rsidRDefault="00D6365D" w:rsidP="00D6365D">
            <w:pPr>
              <w:spacing w:after="0" w:line="240" w:lineRule="auto"/>
              <w:jc w:val="center"/>
              <w:rPr>
                <w:color w:val="0000FF"/>
                <w:lang w:val="es-DO"/>
              </w:rPr>
            </w:pPr>
            <w:hyperlink r:id="rId68" w:anchor="22-34-wpfd-reglamentos-y-resoluciones" w:history="1">
              <w:r w:rsidRPr="005F1C26">
                <w:rPr>
                  <w:rStyle w:val="InternetLink"/>
                  <w:color w:val="0000FF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D6365D" w:rsidRPr="00F806F8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D6365D" w:rsidRPr="002E7209" w:rsidRDefault="00D6365D" w:rsidP="00D6365D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9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6365D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D6365D" w:rsidRPr="00DA0E51" w:rsidRDefault="00D6365D" w:rsidP="00D6365D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D6365D" w:rsidRPr="00DA0E51" w:rsidRDefault="00D6365D" w:rsidP="00D6365D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D6365D" w:rsidRPr="008D3072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D6365D" w:rsidRPr="008D3072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D6365D" w:rsidRPr="005F1C26" w:rsidRDefault="00D6365D" w:rsidP="00D6365D">
            <w:pPr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D6365D" w:rsidRDefault="00D6365D" w:rsidP="00D6365D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7999E31C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29AC953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0CB6DE9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2AF3089D" w14:textId="77777777" w:rsidR="0099463D" w:rsidRPr="008D3072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https://www.incart.gob.do/transparencia/estructura-organica-institucional/</w:t>
            </w:r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5F1C26" w:rsidRDefault="006A73B1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1" w:history="1">
              <w:r w:rsidRPr="005F1C26">
                <w:rPr>
                  <w:rStyle w:val="InternetLink"/>
                  <w:color w:val="0000FF"/>
                </w:rPr>
                <w:t>https://www.incart.gob.do/transparencia/oai/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https://www.incart.gob.do/transparencia/oai/estructura-organizacional-de-la-oai/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https://www.incart.gob.do/transparencia/oai/estadisticas-y-balances-de-la-gestion-de-la-oai/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7D6C3C6E" w:rsidR="00D93D81" w:rsidRPr="00DA0E51" w:rsidRDefault="00D90E00" w:rsidP="001F4031">
            <w:pPr>
              <w:spacing w:after="0" w:line="240" w:lineRule="auto"/>
            </w:pPr>
            <w:r>
              <w:t>Marzo</w:t>
            </w:r>
            <w:r w:rsidR="0084302E">
              <w:t>, 202</w:t>
            </w:r>
            <w:r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324DDE26" w:rsidR="00766D30" w:rsidRPr="00DA0E51" w:rsidRDefault="009A6C8D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5F1C26" w:rsidRDefault="008C574E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https://app.saip.gob.do/</w:t>
            </w:r>
            <w:r w:rsidR="00B87199"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5F1C26" w:rsidRDefault="00766D30" w:rsidP="00766D30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03790366" w:rsidR="00766D30" w:rsidRPr="00DA0E51" w:rsidRDefault="009A6C8D" w:rsidP="000955AF">
            <w:pPr>
              <w:spacing w:after="0" w:line="240" w:lineRule="auto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2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5F1C26" w:rsidRDefault="00A81BB9" w:rsidP="00A81BB9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5F1C26" w:rsidRDefault="00D93D81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5F1C26" w:rsidRDefault="00030802" w:rsidP="00D93D81">
            <w:pPr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58182E70" w:rsidR="00030802" w:rsidRDefault="00D90E00" w:rsidP="00D93D81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5F1C26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4FD4191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</w:t>
            </w:r>
            <w:r w:rsidR="0099463D">
              <w:t>6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3" w:history="1">
              <w:r w:rsidRPr="005F1C26">
                <w:rPr>
                  <w:rStyle w:val="InternetLink"/>
                  <w:color w:val="0000FF"/>
                </w:rPr>
                <w:t>https://www.incart.gob.do/transparencia/publicaciones-oficiales/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6827EE82" w:rsidR="00560AA6" w:rsidRPr="00DA0E51" w:rsidRDefault="009A6C8D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5F1C26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4" w:history="1">
              <w:r w:rsidRPr="005F1C26">
                <w:rPr>
                  <w:rStyle w:val="InternetLink"/>
                  <w:color w:val="0000FF"/>
                </w:rPr>
                <w:t>https://www.incart.gob.do/transparencia/estadisticas-institucionales/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76EB750D" w:rsidR="00560AA6" w:rsidRPr="00DA0E51" w:rsidRDefault="00D90E00" w:rsidP="00D146AD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5F1C26">
                <w:rPr>
                  <w:rStyle w:val="InternetLink"/>
                  <w:color w:val="0000FF"/>
                </w:rPr>
                <w:t>https://www.incart.gob.do/servicios/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6" w:history="1">
              <w:r w:rsidRPr="005F1C26">
                <w:rPr>
                  <w:rStyle w:val="InternetLink"/>
                  <w:color w:val="0000FF"/>
                </w:rPr>
                <w:t>https://311.gob.do/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5F1C26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7" w:history="1">
              <w:r w:rsidRPr="005F1C26">
                <w:rPr>
                  <w:rStyle w:val="Hipervnculo"/>
                </w:rPr>
                <w:t>https://www</w:t>
              </w:r>
            </w:hyperlink>
            <w:r w:rsidR="008D5C5A" w:rsidRPr="005F1C26">
              <w:rPr>
                <w:rStyle w:val="InternetLink"/>
                <w:color w:val="0000FF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651EC180" w:rsidR="00560AA6" w:rsidRPr="00DA0E51" w:rsidRDefault="00D90E00" w:rsidP="00A4727A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2EFBD254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</w:t>
            </w:r>
            <w:r w:rsidR="00D90E00">
              <w:rPr>
                <w:lang w:val="es-DO"/>
              </w:rPr>
              <w:t>a. Biann</w:t>
            </w:r>
            <w:r w:rsidR="009A6C8D">
              <w:rPr>
                <w:lang w:val="es-DO"/>
              </w:rPr>
              <w:t>y</w:t>
            </w:r>
            <w:r w:rsidR="00D90E00">
              <w:rPr>
                <w:lang w:val="es-DO"/>
              </w:rPr>
              <w:t xml:space="preserve"> R</w:t>
            </w:r>
            <w:r w:rsidR="009A6C8D">
              <w:rPr>
                <w:lang w:val="es-DO"/>
              </w:rPr>
              <w:t>. R</w:t>
            </w:r>
            <w:r w:rsidR="00D90E00">
              <w:rPr>
                <w:lang w:val="es-DO"/>
              </w:rPr>
              <w:t>odríguez</w:t>
            </w:r>
            <w:r w:rsidRPr="002E7209">
              <w:rPr>
                <w:lang w:val="es-DO"/>
              </w:rPr>
              <w:t>, Director</w:t>
            </w:r>
            <w:r w:rsidR="00D90E00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8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31FE4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B28515C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r w:rsidR="00D90E00">
              <w:rPr>
                <w:lang w:val="es-DO"/>
              </w:rPr>
              <w:t>Deysi Siri</w:t>
            </w:r>
            <w:r w:rsidRPr="002E7209"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79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0E9DDD25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0883525B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 xml:space="preserve">Ana Vendrell,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0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17AE4F04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19A921D3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 xml:space="preserve">, </w:t>
            </w:r>
            <w:r w:rsidR="00D90E00">
              <w:rPr>
                <w:lang w:val="es-DO"/>
              </w:rPr>
              <w:t>Dolores Perdomo, Encargada</w:t>
            </w:r>
            <w:r w:rsidRPr="002E7209">
              <w:rPr>
                <w:lang w:val="es-DO"/>
              </w:rPr>
              <w:t xml:space="preserve">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5F1C26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1" w:history="1">
              <w:r w:rsidRPr="005F1C26">
                <w:rPr>
                  <w:rStyle w:val="Hipervnculo"/>
                </w:rPr>
                <w:t>https://www</w:t>
              </w:r>
            </w:hyperlink>
            <w:r w:rsidR="00880D2C" w:rsidRPr="005F1C26">
              <w:rPr>
                <w:rStyle w:val="InternetLink"/>
                <w:color w:val="0000FF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1423D1D3" w:rsidR="00880D2C" w:rsidRPr="00DA0E51" w:rsidRDefault="009B48C9" w:rsidP="00880D2C">
            <w:pPr>
              <w:spacing w:after="0" w:line="240" w:lineRule="auto"/>
            </w:pPr>
            <w:r>
              <w:t>Ma</w:t>
            </w:r>
            <w:r w:rsidR="004B326E">
              <w:t>rz</w:t>
            </w:r>
            <w:r>
              <w:t>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3D131930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ño</w:t>
              </w:r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5F1C26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3" w:history="1">
              <w:r w:rsidRPr="005F1C26">
                <w:rPr>
                  <w:rStyle w:val="Hipervnculo"/>
                </w:rPr>
                <w:t>https://www</w:t>
              </w:r>
            </w:hyperlink>
            <w:r w:rsidR="001C6F54" w:rsidRPr="005F1C26">
              <w:rPr>
                <w:rStyle w:val="InternetLink"/>
                <w:color w:val="0000FF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31499EF4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</w:t>
            </w:r>
            <w:proofErr w:type="spellStart"/>
            <w:r>
              <w:t>Anual</w:t>
            </w:r>
            <w:proofErr w:type="spellEnd"/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</w:t>
            </w:r>
            <w:proofErr w:type="gramStart"/>
            <w:r w:rsidR="00642AB8">
              <w:t xml:space="preserve">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  <w:proofErr w:type="gramEnd"/>
          </w:p>
        </w:tc>
        <w:tc>
          <w:tcPr>
            <w:tcW w:w="6356" w:type="dxa"/>
            <w:tcMar>
              <w:left w:w="83" w:type="dxa"/>
            </w:tcMar>
          </w:tcPr>
          <w:p w14:paraId="64DEEACC" w14:textId="47C66561" w:rsidR="00ED303B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4" w:history="1">
              <w:r w:rsidRPr="005F1C26">
                <w:rPr>
                  <w:rStyle w:val="Hipervnculo"/>
                </w:rPr>
                <w:t>https://www.incart.gob.do/transparencia/presupuesto/#30-2099-wpfd-programacion-indicativa-anual-presupuesto-aprobado-2026-presupuesto</w:t>
              </w:r>
            </w:hyperlink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1BE8BE56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9B48C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30580E1" w:rsidR="001C6F54" w:rsidRPr="005F1C26" w:rsidRDefault="005F1C26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hyperlink r:id="rId86" w:history="1">
              <w:r w:rsidRPr="005F1C26">
                <w:rPr>
                  <w:rStyle w:val="Hipervnculo"/>
                </w:rPr>
                <w:t>https://www.incart.gob.do/transparencia/presupuesto/#30-2100-wpfd-ejecucion-presupuestaria-programacion-indicativa-anual-presupuesto-aprobado-2026-presupuesto</w:t>
              </w:r>
            </w:hyperlink>
            <w:r w:rsidRPr="005F1C26">
              <w:rPr>
                <w:color w:val="0000FF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3F8CDD9C" w:rsidR="001C6F54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5F1C26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2ACBD416" w:rsidR="00642AB8" w:rsidRPr="00642AB8" w:rsidRDefault="00D90E00" w:rsidP="001C6F54">
            <w:pPr>
              <w:spacing w:after="0" w:line="240" w:lineRule="auto"/>
              <w:rPr>
                <w:lang w:val="es-DO"/>
              </w:rPr>
            </w:pPr>
            <w:r>
              <w:t>Marzo,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5756A01F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="00DB6E8E">
              <w:rPr>
                <w:color w:val="auto"/>
              </w:rPr>
              <w:t>E</w:t>
            </w:r>
            <w:r w:rsidRPr="00DA0E51">
              <w:rPr>
                <w:color w:val="auto"/>
              </w:rPr>
              <w:t>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1C9A2D71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33557131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Jubilaciones, Pensiones y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3767EE02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>HYPERLINK "http://digeig.gob.do/web/es/transparencia/beneficiarios-de-programas-asistenciales/" \h</w:instrText>
            </w:r>
            <w: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5F1C26">
              <w:rPr>
                <w:rStyle w:val="InternetLink"/>
                <w:color w:val="0000FF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2D92D2BB" w:rsidR="00560AA6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383CDFC4" w:rsidR="00191694" w:rsidRPr="002E7209" w:rsidRDefault="00DB6E8E" w:rsidP="00191694">
            <w:pPr>
              <w:spacing w:after="0" w:line="240" w:lineRule="auto"/>
              <w:rPr>
                <w:color w:val="auto"/>
                <w:lang w:val="es-DO"/>
              </w:rPr>
            </w:pPr>
            <w:r>
              <w:t>¿</w:t>
            </w: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ó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egistrarse como </w:t>
              </w:r>
              <w:r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roveedor del Estado</w:t>
              </w:r>
            </w:hyperlink>
            <w:r>
              <w:t>?</w:t>
            </w:r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5F1C26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64DEA911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67721254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lastRenderedPageBreak/>
              <w:t>Sorteo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1919F7FD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2DCEEE7F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7B935A95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2A1ACD2E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2A701333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35C8A10B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0B363761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5D2F6CFF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5162BD3C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45D4629B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Informes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S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eguimiento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resupuesto a los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7F193E5E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0E6C1FB1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Calendarios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jecución de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 xml:space="preserve">rogramas y 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P</w:t>
              </w:r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highlight w:val="yellow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264357AC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768D6286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AC725D7" w14:textId="489E28BB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5BCE356C" w:rsidR="00880D2C" w:rsidRPr="00DA0E51" w:rsidRDefault="00F449F1" w:rsidP="00045B14">
            <w:pPr>
              <w:spacing w:after="0" w:line="240" w:lineRule="auto"/>
            </w:pPr>
            <w:r>
              <w:t>Ma</w:t>
            </w:r>
            <w:r w:rsidR="004B326E">
              <w:t>y</w:t>
            </w:r>
            <w:r>
              <w:t>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lastRenderedPageBreak/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23369E4E" w:rsidR="00880D2C" w:rsidRPr="00193865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6E922797" w:rsidR="00880D2C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242D315E" w:rsidR="00880D2C" w:rsidRDefault="0099463D" w:rsidP="00EC67B2">
            <w:pPr>
              <w:spacing w:after="0" w:line="240" w:lineRule="auto"/>
            </w:pPr>
            <w:proofErr w:type="spellStart"/>
            <w:r>
              <w:t>Octu</w:t>
            </w:r>
            <w:r w:rsidR="0084302E">
              <w:t>bre</w:t>
            </w:r>
            <w:proofErr w:type="spellEnd"/>
            <w:r w:rsidR="0084302E"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06490182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Cierre Anual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586EA18B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B2CBE">
              <w:t>6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10A3420D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0BA972AA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</w:t>
              </w:r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DB6E8E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71415E37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173DC36F" w:rsidR="00880D2C" w:rsidRPr="00DA0E51" w:rsidRDefault="0084302E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 xml:space="preserve">https://www.incart.gob.do/transparencia/finanzas/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165756B2" w:rsidR="00880D2C" w:rsidRPr="00DA0E51" w:rsidRDefault="00FB2CBE" w:rsidP="00880D2C">
            <w:pPr>
              <w:spacing w:after="0" w:line="240" w:lineRule="auto"/>
            </w:pPr>
            <w:r>
              <w:t>Marzo,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F140FC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E36AFB1" w14:textId="2909B1A8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  <w:lang w:val="es-DO"/>
              </w:rPr>
            </w:pPr>
            <w:r w:rsidRPr="005F1C26">
              <w:rPr>
                <w:rStyle w:val="InternetLink"/>
                <w:color w:val="0000FF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5F1C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color w:val="0000FF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lastRenderedPageBreak/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F1C26">
              <w:rPr>
                <w:rStyle w:val="InternetLink"/>
                <w:color w:val="0000FF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99" w:anchor="561-603-wpfd-procesos-de-consultas-abiert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https://www.incart.gob.do/transparencia/consulta-publica/#561-603-wpfd-procesos-de-consultas-abiertas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67B2C819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5F1C26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  <w:color w:val="0000FF"/>
              </w:rPr>
            </w:pPr>
            <w:hyperlink r:id="rId100" w:anchor="561-604-wpfd-relacion-de-consultas-publicas" w:history="1">
              <w:r w:rsidRPr="005F1C26">
                <w:rPr>
                  <w:rStyle w:val="InternetLink"/>
                  <w:color w:val="0000FF"/>
                </w:rPr>
                <w:t>https://www.incart.gob.do/transparencia/consulta-publica/#561-604-wpfd-relacion-de-consultas-publicas</w:t>
              </w:r>
            </w:hyperlink>
            <w:r w:rsidRPr="005F1C26">
              <w:rPr>
                <w:rStyle w:val="InternetLink"/>
                <w:color w:val="0000FF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0AB9CDC9" w:rsidR="00880D2C" w:rsidRPr="00DA0E51" w:rsidRDefault="004B326E" w:rsidP="00131897">
            <w:pPr>
              <w:spacing w:after="0" w:line="240" w:lineRule="auto"/>
              <w:jc w:val="both"/>
            </w:pPr>
            <w:r>
              <w:t>Mayo,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7458" w14:textId="77777777" w:rsidR="00292900" w:rsidRDefault="00292900" w:rsidP="00D1373A">
      <w:pPr>
        <w:spacing w:after="0" w:line="240" w:lineRule="auto"/>
      </w:pPr>
      <w:r>
        <w:separator/>
      </w:r>
    </w:p>
  </w:endnote>
  <w:endnote w:type="continuationSeparator" w:id="0">
    <w:p w14:paraId="73587876" w14:textId="77777777" w:rsidR="00292900" w:rsidRDefault="00292900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D1A47" w14:textId="77777777" w:rsidR="00292900" w:rsidRDefault="00292900" w:rsidP="00D1373A">
      <w:pPr>
        <w:spacing w:after="0" w:line="240" w:lineRule="auto"/>
      </w:pPr>
      <w:r>
        <w:separator/>
      </w:r>
    </w:p>
  </w:footnote>
  <w:footnote w:type="continuationSeparator" w:id="0">
    <w:p w14:paraId="7B0CC1F7" w14:textId="77777777" w:rsidR="00292900" w:rsidRDefault="00292900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C577" w14:textId="77777777" w:rsidR="00D6365D" w:rsidRDefault="00D6365D" w:rsidP="001A64CC">
    <w:pPr>
      <w:pStyle w:val="Encabezado"/>
      <w:tabs>
        <w:tab w:val="clear" w:pos="4513"/>
        <w:tab w:val="clear" w:pos="9026"/>
        <w:tab w:val="left" w:pos="5955"/>
      </w:tabs>
      <w:rPr>
        <w:noProof/>
      </w:rPr>
    </w:pPr>
  </w:p>
  <w:p w14:paraId="21322C38" w14:textId="5FE90B8B" w:rsidR="002B672A" w:rsidRDefault="00D636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1F4C428" wp14:editId="3C74979C">
          <wp:simplePos x="0" y="0"/>
          <wp:positionH relativeFrom="margin">
            <wp:align>left</wp:align>
          </wp:positionH>
          <wp:positionV relativeFrom="paragraph">
            <wp:posOffset>-210185</wp:posOffset>
          </wp:positionV>
          <wp:extent cx="6362065" cy="7524750"/>
          <wp:effectExtent l="0" t="0" r="0" b="0"/>
          <wp:wrapNone/>
          <wp:docPr id="1592575220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065" cy="752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129B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41D15"/>
    <w:rsid w:val="0015059E"/>
    <w:rsid w:val="00171F8A"/>
    <w:rsid w:val="00176B83"/>
    <w:rsid w:val="00182E77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92900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0E2F"/>
    <w:rsid w:val="00471DFB"/>
    <w:rsid w:val="00471F55"/>
    <w:rsid w:val="00493F0D"/>
    <w:rsid w:val="004A3880"/>
    <w:rsid w:val="004A6E98"/>
    <w:rsid w:val="004B326E"/>
    <w:rsid w:val="004B5655"/>
    <w:rsid w:val="004B60B9"/>
    <w:rsid w:val="004B6C01"/>
    <w:rsid w:val="004B74A1"/>
    <w:rsid w:val="004C693B"/>
    <w:rsid w:val="004C6947"/>
    <w:rsid w:val="00504849"/>
    <w:rsid w:val="00510822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5F1AB3"/>
    <w:rsid w:val="005F1C26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342A7"/>
    <w:rsid w:val="007537E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9463D"/>
    <w:rsid w:val="009A6C8D"/>
    <w:rsid w:val="009B48C9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82"/>
    <w:rsid w:val="00B76891"/>
    <w:rsid w:val="00B8219C"/>
    <w:rsid w:val="00B82DDB"/>
    <w:rsid w:val="00B866EC"/>
    <w:rsid w:val="00B87199"/>
    <w:rsid w:val="00B95C59"/>
    <w:rsid w:val="00BB1316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A6EAB"/>
    <w:rsid w:val="00CB0113"/>
    <w:rsid w:val="00CB0FD2"/>
    <w:rsid w:val="00CB28CB"/>
    <w:rsid w:val="00CB7289"/>
    <w:rsid w:val="00CC1227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6365D"/>
    <w:rsid w:val="00D74FDF"/>
    <w:rsid w:val="00D82D87"/>
    <w:rsid w:val="00D90E00"/>
    <w:rsid w:val="00D93D81"/>
    <w:rsid w:val="00D94C7B"/>
    <w:rsid w:val="00DA0E51"/>
    <w:rsid w:val="00DA22CC"/>
    <w:rsid w:val="00DB5963"/>
    <w:rsid w:val="00DB69F7"/>
    <w:rsid w:val="00DB6E8E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61B3"/>
    <w:rsid w:val="00F97DFA"/>
    <w:rsid w:val="00FB0480"/>
    <w:rsid w:val="00FB2CBE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5F1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5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presupuesto/#30-2099-wpfd-programacion-indicativa-anual-presupuesto-aprobado-2026-presupuesto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digeig.gob.do/web/file/LeyNo_4108sobrelaFuncionPublica.pdf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130051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estadisticas-institucion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43" Type="http://schemas.openxmlformats.org/officeDocument/2006/relationships/hyperlink" Target="https://www.incart.gob.do/transparencia/marco-legal-de-transparencia/" TargetMode="External"/><Relationship Id="rId48" Type="http://schemas.openxmlformats.org/officeDocument/2006/relationships/hyperlink" Target="http://digeig.gob.do/web/file/DecNo_49107ReglamentoControlInterno.pdf" TargetMode="External"/><Relationship Id="rId64" Type="http://schemas.openxmlformats.org/officeDocument/2006/relationships/hyperlink" Target="http://digeig.gob.do/web/file/resolucion32012_1.pdf" TargetMode="External"/><Relationship Id="rId69" Type="http://schemas.openxmlformats.org/officeDocument/2006/relationships/hyperlink" Target="http://digeig.gob.do/web/file/ResolucionNo_200900603CreacionComisionEvaluadoradeFirmasPrivadasdeAuditoria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://digeig.gob.do/web/file/Decreto54312lowres.pdf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52709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glamentoNo_0604AplicacindelaLeyNo_1004.pdf" TargetMode="External"/><Relationship Id="rId75" Type="http://schemas.openxmlformats.org/officeDocument/2006/relationships/hyperlink" Target="https://www.incart.gob.do/servicio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://digeig.gob.do/web/file/Decreto_524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publicaciones-oficiales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.incart.gob.do/transparencia/presupuesto/#30-2100-wpfd-ejecucion-presupuestaria-programacion-indicativa-anual-presupuesto-aprobado-2026-presupuesto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DIGEIG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://digeig.gob.do/web/file/D1523_04.pdf" TargetMode="External"/><Relationship Id="rId76" Type="http://schemas.openxmlformats.org/officeDocument/2006/relationships/hyperlink" Target="https://311.gob.do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www.incart.gob.do/transparencia/oai/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igeig.gob.do/web/file/Ley_606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_52809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22012_1.pdf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presupuesto/presupuesto-aprobado-del-ano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digeig.gob.do/web/file/Decreto28706DECLARACIONJURADADEBIENES.pdf" TargetMode="External"/><Relationship Id="rId72" Type="http://schemas.openxmlformats.org/officeDocument/2006/relationships/hyperlink" Target="http://digeig.gob.do/web/es/transparencia/plan-estrategico-de-la-institucion/planificacion-estrategica-1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://digeig.gob.do/web/file/Ley_No_498_06.pdf" TargetMode="External"/><Relationship Id="rId46" Type="http://schemas.openxmlformats.org/officeDocument/2006/relationships/hyperlink" Target="http://digeig.gob.do/web/file/mesicic3_repdom_decreto523.pdf" TargetMode="External"/><Relationship Id="rId67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6114</Words>
  <Characters>33631</Characters>
  <Application>Microsoft Office Word</Application>
  <DocSecurity>0</DocSecurity>
  <Lines>280</Lines>
  <Paragraphs>79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3</cp:revision>
  <cp:lastPrinted>2025-12-05T17:00:00Z</cp:lastPrinted>
  <dcterms:created xsi:type="dcterms:W3CDTF">2026-05-28T17:21:00Z</dcterms:created>
  <dcterms:modified xsi:type="dcterms:W3CDTF">2026-05-28T17:36:00Z</dcterms:modified>
</cp:coreProperties>
</file>