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2934047" w14:textId="77777777" w:rsidR="00CD1C99" w:rsidRPr="00DA0E51" w:rsidRDefault="00CD1C99"/>
    <w:p w14:paraId="2615BEAF" w14:textId="77777777" w:rsidR="00560AA6" w:rsidRPr="00DA0E51" w:rsidRDefault="00560AA6" w:rsidP="00560AA6">
      <w:pPr>
        <w:pStyle w:val="Encabezado"/>
        <w:jc w:val="center"/>
      </w:pPr>
      <w:r w:rsidRPr="00DA0E51">
        <w:rPr>
          <w:sz w:val="28"/>
        </w:rPr>
        <w:t>Índice de Información disponible</w:t>
      </w:r>
      <w:r w:rsidRPr="00DA0E51">
        <w:rPr>
          <w:sz w:val="28"/>
        </w:rPr>
        <w:br/>
      </w:r>
      <w:r w:rsidRPr="00DA0E51">
        <w:rPr>
          <w:sz w:val="36"/>
        </w:rPr>
        <w:t>Portal de Transparencia INCART</w:t>
      </w:r>
      <w:r w:rsidRPr="00DA0E51">
        <w:rPr>
          <w:sz w:val="36"/>
        </w:rPr>
        <w:br/>
      </w:r>
      <w:r w:rsidRPr="00DA0E51">
        <w:t>Oficina de Acceso a la Información – INCART</w:t>
      </w:r>
    </w:p>
    <w:p w14:paraId="2B40FFB7" w14:textId="77777777" w:rsidR="00560AA6" w:rsidRPr="00DA0E51" w:rsidRDefault="00560AA6" w:rsidP="00560AA6">
      <w:pPr>
        <w:spacing w:after="0" w:line="240" w:lineRule="exact"/>
      </w:pPr>
    </w:p>
    <w:tbl>
      <w:tblPr>
        <w:tblStyle w:val="Tablaconcuadrcula"/>
        <w:tblW w:w="12950" w:type="dxa"/>
        <w:tblInd w:w="-25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12950"/>
      </w:tblGrid>
      <w:tr w:rsidR="00560AA6" w:rsidRPr="00DA0E51" w14:paraId="2372E29B" w14:textId="77777777" w:rsidTr="00A02DFA">
        <w:tc>
          <w:tcPr>
            <w:tcW w:w="12950" w:type="dxa"/>
            <w:shd w:val="clear" w:color="auto" w:fill="44546A" w:themeFill="text2"/>
            <w:tcMar>
              <w:left w:w="83" w:type="dxa"/>
            </w:tcMar>
          </w:tcPr>
          <w:p w14:paraId="779ED589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Institución</w:t>
            </w:r>
            <w:proofErr w:type="spellEnd"/>
          </w:p>
        </w:tc>
      </w:tr>
      <w:tr w:rsidR="00560AA6" w:rsidRPr="00DA0E51" w14:paraId="1278E46A" w14:textId="77777777" w:rsidTr="00A02DFA">
        <w:tc>
          <w:tcPr>
            <w:tcW w:w="12950" w:type="dxa"/>
            <w:shd w:val="clear" w:color="auto" w:fill="auto"/>
            <w:tcMar>
              <w:left w:w="83" w:type="dxa"/>
            </w:tcMar>
          </w:tcPr>
          <w:p w14:paraId="096C1546" w14:textId="68B0C2E0" w:rsidR="00560AA6" w:rsidRPr="002E7209" w:rsidRDefault="00560AA6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b/>
                <w:lang w:val="es-DO"/>
              </w:rPr>
              <w:t>Institución</w:t>
            </w:r>
            <w:r w:rsidRPr="002E7209">
              <w:rPr>
                <w:lang w:val="es-DO"/>
              </w:rPr>
              <w:t>: Instituto Nacional del Cáncer Rosa Emilia Sánchez Pérez de Tavares - INCART</w:t>
            </w:r>
            <w:r w:rsidRPr="002E7209">
              <w:rPr>
                <w:lang w:val="es-DO"/>
              </w:rPr>
              <w:br/>
            </w:r>
            <w:proofErr w:type="spellStart"/>
            <w:r w:rsidRPr="002E7209">
              <w:rPr>
                <w:b/>
                <w:lang w:val="es-DO"/>
              </w:rPr>
              <w:t>Incumbente</w:t>
            </w:r>
            <w:proofErr w:type="spellEnd"/>
            <w:r w:rsidRPr="002E7209">
              <w:rPr>
                <w:lang w:val="es-DO"/>
              </w:rPr>
              <w:t xml:space="preserve">: Dr. </w:t>
            </w:r>
            <w:r w:rsidR="00766D30">
              <w:rPr>
                <w:lang w:val="es-DO"/>
              </w:rPr>
              <w:t>José Ramírez, Director General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Teléfono</w:t>
            </w:r>
            <w:r w:rsidRPr="002E7209">
              <w:rPr>
                <w:lang w:val="es-DO"/>
              </w:rPr>
              <w:t>: (809) 289-2700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Física</w:t>
            </w:r>
            <w:r w:rsidRPr="002E7209">
              <w:rPr>
                <w:lang w:val="es-DO"/>
              </w:rPr>
              <w:t xml:space="preserve">: </w:t>
            </w:r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Ave. Dr. Bernardo Correa y </w:t>
            </w:r>
            <w:proofErr w:type="spellStart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>Cidrón</w:t>
            </w:r>
            <w:proofErr w:type="spellEnd"/>
            <w:r w:rsidRPr="002E7209">
              <w:rPr>
                <w:color w:val="333333"/>
                <w:sz w:val="18"/>
                <w:szCs w:val="18"/>
                <w:shd w:val="clear" w:color="auto" w:fill="FFFFFF"/>
                <w:lang w:val="es-DO"/>
              </w:rPr>
              <w:t xml:space="preserve"> esq. Rafael Sánchez Ravelo, Zona Universitaria, Santo Domingo, República Dominicana</w:t>
            </w:r>
            <w:r w:rsidRPr="002E7209">
              <w:rPr>
                <w:lang w:val="es-DO"/>
              </w:rPr>
              <w:br/>
            </w:r>
            <w:r w:rsidRPr="002E7209">
              <w:rPr>
                <w:b/>
                <w:lang w:val="es-DO"/>
              </w:rPr>
              <w:t>Dirección Web</w:t>
            </w:r>
            <w:r w:rsidRPr="002E7209">
              <w:rPr>
                <w:lang w:val="es-DO"/>
              </w:rPr>
              <w:t xml:space="preserve">:  </w:t>
            </w:r>
            <w:hyperlink r:id="rId7">
              <w:r w:rsidRPr="002E7209">
                <w:rPr>
                  <w:rStyle w:val="InternetLink"/>
                  <w:lang w:val="es-DO"/>
                </w:rPr>
                <w:t>www.incart.gob.do</w:t>
              </w:r>
            </w:hyperlink>
            <w:r w:rsidRPr="002E7209">
              <w:rPr>
                <w:lang w:val="es-DO"/>
              </w:rPr>
              <w:t xml:space="preserve">           </w:t>
            </w:r>
            <w:r w:rsidRPr="002E7209">
              <w:rPr>
                <w:b/>
                <w:lang w:val="es-DO"/>
              </w:rPr>
              <w:t>Correo Electrónico institucional</w:t>
            </w:r>
            <w:r w:rsidRPr="002E7209">
              <w:rPr>
                <w:lang w:val="es-DO"/>
              </w:rPr>
              <w:t xml:space="preserve">:  </w:t>
            </w:r>
            <w:hyperlink r:id="rId8">
              <w:r w:rsidRPr="002E7209">
                <w:rPr>
                  <w:rStyle w:val="InternetLink"/>
                  <w:lang w:val="es-DO"/>
                </w:rPr>
                <w:t>rosina.barreiro@incart.gob.do</w:t>
              </w:r>
            </w:hyperlink>
            <w:r w:rsidRPr="002E7209">
              <w:rPr>
                <w:lang w:val="es-DO"/>
              </w:rPr>
              <w:t xml:space="preserve"> / </w:t>
            </w:r>
            <w:hyperlink r:id="rId9">
              <w:r w:rsidRPr="002E7209">
                <w:rPr>
                  <w:rStyle w:val="InternetLink"/>
                  <w:lang w:val="es-DO"/>
                </w:rPr>
                <w:t>rosinab.incart@gmail.com</w:t>
              </w:r>
            </w:hyperlink>
          </w:p>
        </w:tc>
      </w:tr>
    </w:tbl>
    <w:p w14:paraId="42DF8302" w14:textId="77777777" w:rsidR="00560AA6" w:rsidRPr="00DA0E51" w:rsidRDefault="00560AA6" w:rsidP="00560AA6">
      <w:pPr>
        <w:spacing w:after="0" w:line="240" w:lineRule="auto"/>
        <w:rPr>
          <w:b/>
          <w:lang w:val="es-ES"/>
        </w:rPr>
      </w:pPr>
    </w:p>
    <w:tbl>
      <w:tblPr>
        <w:tblStyle w:val="Tablaconcuadrcula"/>
        <w:tblW w:w="11017" w:type="dxa"/>
        <w:jc w:val="center"/>
        <w:tblCellMar>
          <w:left w:w="83" w:type="dxa"/>
        </w:tblCellMar>
        <w:tblLook w:val="04A0" w:firstRow="1" w:lastRow="0" w:firstColumn="1" w:lastColumn="0" w:noHBand="0" w:noVBand="1"/>
      </w:tblPr>
      <w:tblGrid>
        <w:gridCol w:w="5508"/>
        <w:gridCol w:w="5509"/>
      </w:tblGrid>
      <w:tr w:rsidR="00560AA6" w:rsidRPr="00DA0E51" w14:paraId="279BD13F" w14:textId="77777777" w:rsidTr="00A02DFA">
        <w:trPr>
          <w:jc w:val="center"/>
        </w:trPr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13B1CF0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Portal </w:t>
            </w:r>
            <w:proofErr w:type="spellStart"/>
            <w:r w:rsidRPr="00DA0E51">
              <w:rPr>
                <w:b/>
                <w:color w:val="FFFFFF" w:themeColor="background1"/>
              </w:rPr>
              <w:t>Transparencia</w:t>
            </w:r>
            <w:proofErr w:type="spellEnd"/>
          </w:p>
        </w:tc>
        <w:tc>
          <w:tcPr>
            <w:tcW w:w="5508" w:type="dxa"/>
            <w:shd w:val="clear" w:color="auto" w:fill="44546A" w:themeFill="text2"/>
            <w:tcMar>
              <w:left w:w="83" w:type="dxa"/>
            </w:tcMar>
          </w:tcPr>
          <w:p w14:paraId="275FF737" w14:textId="77777777" w:rsidR="00560AA6" w:rsidRPr="00DA0E51" w:rsidRDefault="00560AA6" w:rsidP="00471F55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471F55">
              <w:rPr>
                <w:b/>
                <w:color w:val="FFFFFF" w:themeColor="background1"/>
              </w:rPr>
              <w:t>Publicación</w:t>
            </w:r>
            <w:proofErr w:type="spellEnd"/>
          </w:p>
        </w:tc>
      </w:tr>
      <w:tr w:rsidR="00560AA6" w:rsidRPr="00DA0E51" w14:paraId="2EBFD572" w14:textId="77777777" w:rsidTr="00A02DFA">
        <w:trPr>
          <w:jc w:val="center"/>
        </w:trPr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1FB736AE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b/>
              </w:rPr>
              <w:t xml:space="preserve">URL: </w:t>
            </w:r>
            <w:hyperlink r:id="rId10">
              <w:r w:rsidRPr="00DA0E51">
                <w:rPr>
                  <w:rStyle w:val="InternetLink"/>
                </w:rPr>
                <w:t>http://www.incart.gob.do/transparencia/</w:t>
              </w:r>
            </w:hyperlink>
            <w:r w:rsidRPr="00DA0E51">
              <w:t xml:space="preserve"> </w:t>
            </w:r>
          </w:p>
        </w:tc>
        <w:tc>
          <w:tcPr>
            <w:tcW w:w="5508" w:type="dxa"/>
            <w:shd w:val="clear" w:color="auto" w:fill="auto"/>
            <w:tcMar>
              <w:left w:w="83" w:type="dxa"/>
            </w:tcMar>
          </w:tcPr>
          <w:p w14:paraId="52B96E0D" w14:textId="040D410A" w:rsidR="00560AA6" w:rsidRPr="00037813" w:rsidRDefault="00004FD8" w:rsidP="00004FD8">
            <w:pPr>
              <w:spacing w:after="0" w:line="240" w:lineRule="auto"/>
            </w:pPr>
            <w:proofErr w:type="spellStart"/>
            <w:r>
              <w:rPr>
                <w:b/>
              </w:rPr>
              <w:t>Marzo</w:t>
            </w:r>
            <w:proofErr w:type="spellEnd"/>
            <w:r>
              <w:rPr>
                <w:b/>
              </w:rPr>
              <w:t>, 2022</w:t>
            </w:r>
          </w:p>
        </w:tc>
      </w:tr>
    </w:tbl>
    <w:p w14:paraId="106C3F66" w14:textId="77777777" w:rsidR="00560AA6" w:rsidRPr="00DA0E51" w:rsidRDefault="00560AA6" w:rsidP="00560AA6">
      <w:pPr>
        <w:spacing w:after="0" w:line="240" w:lineRule="auto"/>
        <w:rPr>
          <w:b/>
          <w:sz w:val="24"/>
          <w:szCs w:val="24"/>
        </w:rPr>
      </w:pPr>
    </w:p>
    <w:p w14:paraId="23C8DC63" w14:textId="77777777" w:rsidR="00607426" w:rsidRDefault="00607426" w:rsidP="00560AA6">
      <w:pPr>
        <w:spacing w:after="0"/>
        <w:rPr>
          <w:b/>
          <w:sz w:val="24"/>
          <w:szCs w:val="24"/>
        </w:rPr>
      </w:pPr>
    </w:p>
    <w:p w14:paraId="6BBB7B82" w14:textId="77777777" w:rsidR="00560AA6" w:rsidRPr="00DA0E51" w:rsidRDefault="006B4907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="00560AA6" w:rsidRPr="00DA0E51">
        <w:rPr>
          <w:b/>
          <w:sz w:val="28"/>
          <w:szCs w:val="28"/>
        </w:rPr>
        <w:t>BASE LEGAL DE LA INSTITUCIÓN</w:t>
      </w:r>
    </w:p>
    <w:tbl>
      <w:tblPr>
        <w:tblStyle w:val="Tablaconcuadrcula"/>
        <w:tblW w:w="13848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8"/>
        <w:gridCol w:w="1286"/>
        <w:gridCol w:w="6241"/>
        <w:gridCol w:w="1418"/>
        <w:gridCol w:w="1545"/>
      </w:tblGrid>
      <w:tr w:rsidR="00560AA6" w:rsidRPr="00DA0E51" w14:paraId="0873F42A" w14:textId="77777777" w:rsidTr="00A02DFA">
        <w:tc>
          <w:tcPr>
            <w:tcW w:w="3358" w:type="dxa"/>
            <w:shd w:val="clear" w:color="auto" w:fill="44546A" w:themeFill="text2"/>
            <w:tcMar>
              <w:left w:w="83" w:type="dxa"/>
            </w:tcMar>
          </w:tcPr>
          <w:p w14:paraId="127E174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86" w:type="dxa"/>
            <w:shd w:val="clear" w:color="auto" w:fill="44546A" w:themeFill="text2"/>
            <w:tcMar>
              <w:left w:w="83" w:type="dxa"/>
            </w:tcMar>
          </w:tcPr>
          <w:p w14:paraId="0A4EB0D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41" w:type="dxa"/>
            <w:shd w:val="clear" w:color="auto" w:fill="44546A" w:themeFill="text2"/>
            <w:tcMar>
              <w:left w:w="83" w:type="dxa"/>
            </w:tcMar>
          </w:tcPr>
          <w:p w14:paraId="07E20F1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18" w:type="dxa"/>
            <w:shd w:val="clear" w:color="auto" w:fill="44546A" w:themeFill="text2"/>
            <w:tcMar>
              <w:left w:w="83" w:type="dxa"/>
            </w:tcMar>
          </w:tcPr>
          <w:p w14:paraId="066A35B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  <w:r w:rsidR="00883D9B">
              <w:rPr>
                <w:b/>
                <w:color w:val="FFFFFF" w:themeColor="background1"/>
              </w:rPr>
              <w:t xml:space="preserve"> de </w:t>
            </w:r>
            <w:proofErr w:type="spellStart"/>
            <w:r w:rsidR="00883D9B">
              <w:rPr>
                <w:b/>
                <w:color w:val="FFFFFF" w:themeColor="background1"/>
              </w:rPr>
              <w:t>creación</w:t>
            </w:r>
            <w:proofErr w:type="spellEnd"/>
          </w:p>
        </w:tc>
        <w:tc>
          <w:tcPr>
            <w:tcW w:w="1545" w:type="dxa"/>
            <w:shd w:val="clear" w:color="auto" w:fill="44546A" w:themeFill="text2"/>
            <w:tcMar>
              <w:left w:w="83" w:type="dxa"/>
            </w:tcMar>
          </w:tcPr>
          <w:p w14:paraId="339C263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E0EE7B7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6AA85A" w14:textId="77777777" w:rsidR="00560AA6" w:rsidRPr="002E7209" w:rsidRDefault="00560AA6" w:rsidP="00A02DFA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bCs/>
                <w:lang w:val="es-DO"/>
              </w:rPr>
              <w:t xml:space="preserve">Constitución Política de la República Dominicana, Votada y Proclamada por la Asamblea Nacional en fecha 13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 Gaceta Oficial No. 10805 del 10 de </w:t>
            </w:r>
            <w:r w:rsidR="009038C8" w:rsidRPr="002E7209">
              <w:rPr>
                <w:bCs/>
                <w:lang w:val="es-DO"/>
              </w:rPr>
              <w:t>Enero</w:t>
            </w:r>
            <w:r w:rsidRPr="002E7209">
              <w:rPr>
                <w:bCs/>
                <w:lang w:val="es-DO"/>
              </w:rPr>
              <w:t xml:space="preserve"> de 2015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DC96E46" w14:textId="7A85C84C" w:rsidR="00560AA6" w:rsidRPr="00DA0E51" w:rsidRDefault="00A81BB9" w:rsidP="00A81BB9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3982449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https://www.incart.gob.do/transparencia/base-legal-de-la-institucion/#3-7-wpfd-constitucion-de-la-republica-dominicana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B4C87A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13, 2015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87BE6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4454472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</w:p>
          <w:p w14:paraId="703BB80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</w:pPr>
            <w:r w:rsidRPr="00DA0E51">
              <w:rPr>
                <w:b/>
              </w:rPr>
              <w:tab/>
              <w:t>Si</w:t>
            </w:r>
          </w:p>
        </w:tc>
      </w:tr>
      <w:tr w:rsidR="00560AA6" w:rsidRPr="00DA0E51" w14:paraId="27FAC36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CDC19F1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123-15 que crea el Servicio Nacional de Salud SNS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2DC10D1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F7DC25E" w14:textId="77777777" w:rsidR="00560AA6" w:rsidRPr="00DA0E51" w:rsidRDefault="00607426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69682F1" w14:textId="77777777" w:rsidR="00560AA6" w:rsidRPr="00DA0E51" w:rsidRDefault="00471F55" w:rsidP="00A02DFA">
            <w:pPr>
              <w:spacing w:after="0" w:line="240" w:lineRule="auto"/>
            </w:pPr>
            <w:r>
              <w:t>Julio 16, 2015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72A2C8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150F718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A274592" w14:textId="77777777" w:rsidR="00560AA6" w:rsidRPr="00DA0E51" w:rsidRDefault="00560AA6" w:rsidP="00045F42">
            <w:pPr>
              <w:spacing w:after="0" w:line="240" w:lineRule="auto"/>
              <w:jc w:val="both"/>
              <w:rPr>
                <w:bCs/>
              </w:rPr>
            </w:pPr>
            <w:r w:rsidRPr="00DA0E51">
              <w:rPr>
                <w:bCs/>
              </w:rPr>
              <w:t>Ley 395-1</w:t>
            </w:r>
            <w:r w:rsidR="00045F42" w:rsidRPr="00DA0E51">
              <w:rPr>
                <w:bCs/>
              </w:rPr>
              <w:t>4</w:t>
            </w:r>
            <w:r w:rsidRPr="00DA0E51">
              <w:rPr>
                <w:bCs/>
              </w:rPr>
              <w:t xml:space="preserve"> </w:t>
            </w:r>
            <w:proofErr w:type="spellStart"/>
            <w:r w:rsidRPr="00DA0E51">
              <w:rPr>
                <w:bCs/>
              </w:rPr>
              <w:t>Sobre</w:t>
            </w:r>
            <w:proofErr w:type="spellEnd"/>
            <w:r w:rsidRPr="00DA0E51">
              <w:rPr>
                <w:bCs/>
              </w:rPr>
              <w:t xml:space="preserve"> Carrera Sanitaria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4D53F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195983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2FE71DE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663285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D6BF2F6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C829B9D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135-11 Marco Jurídico del VIH-SIDA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9989487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D86C540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64A09A7" w14:textId="77777777" w:rsidR="00560AA6" w:rsidRPr="00DA0E51" w:rsidRDefault="00471F55" w:rsidP="00A02DFA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7, 2011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16150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560AA6" w:rsidRPr="00DA0E51" w14:paraId="5F13E69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154C267" w14:textId="77777777" w:rsidR="00560AA6" w:rsidRPr="002E7209" w:rsidRDefault="00560AA6" w:rsidP="00A02DFA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87-01 Sobre el Sistema Dominicano de Seguridad Social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BB2A6A2" w14:textId="77777777" w:rsidR="00560AA6" w:rsidRPr="00DA0E51" w:rsidRDefault="00560AA6" w:rsidP="00A02DFA">
            <w:pPr>
              <w:spacing w:after="0" w:line="240" w:lineRule="auto"/>
            </w:pPr>
            <w:r w:rsidRPr="00DA0E51">
              <w:t>Digital -</w:t>
            </w:r>
            <w:proofErr w:type="spellStart"/>
            <w:r w:rsidRPr="00DA0E51">
              <w:t>descarga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FAF7E0E" w14:textId="77777777" w:rsidR="00560AA6" w:rsidRPr="00DA0E51" w:rsidRDefault="004B5655" w:rsidP="00A02DFA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839376" w14:textId="77777777" w:rsidR="00560AA6" w:rsidRPr="00DA0E51" w:rsidRDefault="00471F55" w:rsidP="00A02DFA">
            <w:pPr>
              <w:spacing w:after="0" w:line="240" w:lineRule="auto"/>
            </w:pPr>
            <w:r>
              <w:t>Mayo 9,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04BCEE7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DE368F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9835AD9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lastRenderedPageBreak/>
              <w:t>Ley 42-01 Ley General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F40FEB0" w14:textId="643843F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77873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38A5A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8, 2001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DB1BE4C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6F441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5DFFAB1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42-00 Sobre Discapacidad en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CA143F9" w14:textId="2C4400C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1B9820C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4BED0FE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29, 2000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7645074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97FD6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D94DB70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 xml:space="preserve">Ley 24-97 </w:t>
            </w:r>
            <w:r w:rsidRPr="002E7209">
              <w:rPr>
                <w:lang w:val="es-DO"/>
              </w:rPr>
              <w:t>Modifica al Código Penal, el Código de Procedimiento Criminal y el Código para la Protección de Niños, Niñas y Adolescentes.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2B3156D" w14:textId="6E8881D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B49EA36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  <w:r w:rsidRPr="002E7209">
              <w:rPr>
                <w:rStyle w:val="InternetLink"/>
                <w:highlight w:val="yellow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DAAFDF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24, 1997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DD0F1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E5BD01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E24147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50-88 Sobre Drogas y Sustancias Controladas de la República Dominicana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EEBE1" w14:textId="681C1F7F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5DBDB39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E75F44D" w14:textId="77777777" w:rsidR="00A81BB9" w:rsidRPr="00DA0E51" w:rsidRDefault="00A81BB9" w:rsidP="00A81BB9">
            <w:pPr>
              <w:spacing w:after="0" w:line="240" w:lineRule="auto"/>
            </w:pPr>
            <w:r>
              <w:t>Mayo 30, 1988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E29E93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642852A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0907BCC" w14:textId="77777777" w:rsidR="00A81BB9" w:rsidRPr="002E7209" w:rsidRDefault="00A81BB9" w:rsidP="00A81BB9">
            <w:pPr>
              <w:spacing w:after="0" w:line="240" w:lineRule="auto"/>
              <w:jc w:val="both"/>
              <w:rPr>
                <w:bCs/>
                <w:lang w:val="es-DO"/>
              </w:rPr>
            </w:pPr>
            <w:r w:rsidRPr="002E7209">
              <w:rPr>
                <w:bCs/>
                <w:lang w:val="es-DO"/>
              </w:rPr>
              <w:t>Ley 146-67 Sobre Pasantía de Médicos Recién Graduados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1EA0FF0" w14:textId="53DF341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0B7220F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4B5655">
              <w:rPr>
                <w:rStyle w:val="InternetLink"/>
              </w:rPr>
              <w:t>https://www.incart.gob.do/transparencia/base-legal-de-la-institucion/#3-19-wpfd-leyes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4674EBE" w14:textId="77777777" w:rsidR="00A81BB9" w:rsidRPr="00DA0E51" w:rsidRDefault="00A81BB9" w:rsidP="00A81BB9">
            <w:pPr>
              <w:spacing w:after="0" w:line="240" w:lineRule="auto"/>
            </w:pPr>
            <w:r>
              <w:t>Mayo 11, 1967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A44A38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E0908D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0FB7BF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15-17 Sobre Compras y Contrataciones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CEA4AB" w14:textId="4534A1A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48FFEFA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4B5655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33581E8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8, 2017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6C566E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51976B5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BA56CBD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200-16 - Crea la </w:t>
            </w:r>
            <w:proofErr w:type="spellStart"/>
            <w:r w:rsidRPr="002E7209">
              <w:rPr>
                <w:lang w:val="es-DO"/>
              </w:rPr>
              <w:t>Comision</w:t>
            </w:r>
            <w:proofErr w:type="spellEnd"/>
            <w:r w:rsidRPr="002E7209">
              <w:rPr>
                <w:lang w:val="es-DO"/>
              </w:rPr>
              <w:t xml:space="preserve"> para la </w:t>
            </w:r>
            <w:proofErr w:type="spellStart"/>
            <w:r w:rsidRPr="002E7209">
              <w:rPr>
                <w:lang w:val="es-DO"/>
              </w:rPr>
              <w:t>Integracion</w:t>
            </w:r>
            <w:proofErr w:type="spellEnd"/>
            <w:r w:rsidRPr="002E7209">
              <w:rPr>
                <w:lang w:val="es-DO"/>
              </w:rPr>
              <w:t xml:space="preserve"> de la Red </w:t>
            </w:r>
            <w:proofErr w:type="spellStart"/>
            <w:r w:rsidRPr="002E7209">
              <w:rPr>
                <w:lang w:val="es-DO"/>
              </w:rPr>
              <w:t>Unica</w:t>
            </w:r>
            <w:proofErr w:type="spellEnd"/>
            <w:r w:rsidRPr="002E7209">
              <w:rPr>
                <w:lang w:val="es-DO"/>
              </w:rPr>
              <w:t xml:space="preserve"> de Servicios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de Salud - 12 Agosto 2016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4494475" w14:textId="76A5C55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D42660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AD123F8" w14:textId="77777777" w:rsidR="00A81BB9" w:rsidRPr="00DA0E51" w:rsidRDefault="00A81BB9" w:rsidP="00A81BB9">
            <w:pPr>
              <w:spacing w:after="0" w:line="240" w:lineRule="auto"/>
            </w:pPr>
            <w:r>
              <w:t>Agosto 15, 2016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45D949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C2B34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1CEBFD8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379-14 Separación de Funciones del Sistema Nacional de Salud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4693274" w14:textId="7B1C4410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2C157E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7E55B82A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Octubre</w:t>
            </w:r>
            <w:proofErr w:type="spellEnd"/>
            <w:r>
              <w:t xml:space="preserve"> 10, 2014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9872A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7ED18D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39217E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351-13 Que Designa con el Nombre Instituto Nacional del Cáncer Rosa Emilia Sánchez Pérez de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6AB9A42" w14:textId="7A6B919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049CFA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AB05FA3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18, 2013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B51B080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CB6893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DDF7B3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134-12 Que Crea Consejo de Administración para el INCART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71872899" w14:textId="62A881C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692D6F30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0F0F7D2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040E62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6BE1BF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A779E8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133-12 Que Designa con el Nombre de Instituto Nacional del Cáncer Rosa Emilia Tavares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0973B0" w14:textId="685A74EA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37A80E44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5380CB0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22, 2012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124B8871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E2CAFD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64470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proofErr w:type="spellStart"/>
            <w:r w:rsidRPr="002E7209">
              <w:rPr>
                <w:lang w:val="es-DO"/>
              </w:rPr>
              <w:t>Cecreto</w:t>
            </w:r>
            <w:proofErr w:type="spellEnd"/>
            <w:r w:rsidRPr="002E7209">
              <w:rPr>
                <w:lang w:val="es-DO"/>
              </w:rPr>
              <w:t xml:space="preserve"> 74-10 Cambia denominación SESPAS a Ministerio de Salud Pública – 12 de febrero 2010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A9FDC78" w14:textId="5DA68DB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1D9C76E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AC486A7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12, 2010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06E7748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0095E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F9230D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694-09 Crea el Sistema 311 de Atención al Ciudadano.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6687548" w14:textId="31E89E1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0682871" w14:textId="77777777" w:rsidR="00A81BB9" w:rsidRPr="002E7209" w:rsidRDefault="00A81BB9" w:rsidP="00A81BB9">
            <w:pPr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232F59">
              <w:rPr>
                <w:rStyle w:val="InternetLink"/>
              </w:rPr>
              <w:t>https://www.incart.gob.do/transparencia/base-legal-de-la-institucion/#3-10-wpfd-decretos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6E4565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17, 2009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D1E30F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A38B0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483CE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lastRenderedPageBreak/>
              <w:t xml:space="preserve">Decreto 527-09 - Crea el Reglamento Estructura </w:t>
            </w:r>
            <w:proofErr w:type="spellStart"/>
            <w:r w:rsidRPr="002E7209">
              <w:rPr>
                <w:lang w:val="es-DO"/>
              </w:rPr>
              <w:t>Organica</w:t>
            </w:r>
            <w:proofErr w:type="spellEnd"/>
            <w:r w:rsidRPr="002E7209">
              <w:rPr>
                <w:lang w:val="es-DO"/>
              </w:rPr>
              <w:t xml:space="preserve"> Cargos y </w:t>
            </w:r>
            <w:proofErr w:type="spellStart"/>
            <w:r w:rsidRPr="002E7209">
              <w:rPr>
                <w:lang w:val="es-DO"/>
              </w:rPr>
              <w:t>Politca</w:t>
            </w:r>
            <w:proofErr w:type="spellEnd"/>
            <w:r w:rsidRPr="002E7209">
              <w:rPr>
                <w:lang w:val="es-DO"/>
              </w:rPr>
              <w:t xml:space="preserve"> Salarial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FA37EC7" w14:textId="33D543A2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E435C4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936F9C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D197B7E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B0649C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7E1A82B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525-09 - Crea el Reglamento de </w:t>
            </w:r>
            <w:proofErr w:type="spellStart"/>
            <w:r w:rsidRPr="002E7209">
              <w:rPr>
                <w:lang w:val="es-DO"/>
              </w:rPr>
              <w:t>Evaluacion</w:t>
            </w:r>
            <w:proofErr w:type="spellEnd"/>
            <w:r w:rsidRPr="002E7209">
              <w:rPr>
                <w:lang w:val="es-DO"/>
              </w:rPr>
              <w:t xml:space="preserve"> de Desempeño y Promoción de los Servidores y Funcionario </w:t>
            </w:r>
            <w:proofErr w:type="spellStart"/>
            <w:r w:rsidRPr="002E7209">
              <w:rPr>
                <w:lang w:val="es-DO"/>
              </w:rPr>
              <w:t>Publicos</w:t>
            </w:r>
            <w:proofErr w:type="spellEnd"/>
            <w:r w:rsidRPr="002E7209">
              <w:rPr>
                <w:lang w:val="es-DO"/>
              </w:rPr>
              <w:t xml:space="preserve">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A1545CD" w14:textId="1B2D1FE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D23A09C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5AD58A64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D2AF2C6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D232B78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21105D83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524-09 - Crea el Reglamento de Reclutamiento y </w:t>
            </w:r>
            <w:proofErr w:type="spellStart"/>
            <w:r w:rsidRPr="002E7209">
              <w:rPr>
                <w:lang w:val="es-DO"/>
              </w:rPr>
              <w:t>Seleccion</w:t>
            </w:r>
            <w:proofErr w:type="spellEnd"/>
            <w:r w:rsidRPr="002E7209">
              <w:rPr>
                <w:lang w:val="es-DO"/>
              </w:rPr>
              <w:t xml:space="preserve"> de Personal en la </w:t>
            </w:r>
            <w:proofErr w:type="spellStart"/>
            <w:r w:rsidRPr="002E7209">
              <w:rPr>
                <w:lang w:val="es-DO"/>
              </w:rPr>
              <w:t>Administracion</w:t>
            </w:r>
            <w:proofErr w:type="spellEnd"/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0BE01DD8" w14:textId="529585C8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2FE5A43D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17DA778D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329295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397B7CB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59477E06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Decreto 523-09 - Crea el Reglamento de Relaciones Laborales en la </w:t>
            </w:r>
            <w:proofErr w:type="spellStart"/>
            <w:r w:rsidRPr="002E7209">
              <w:rPr>
                <w:lang w:val="es-DO"/>
              </w:rPr>
              <w:t>Administracion</w:t>
            </w:r>
            <w:proofErr w:type="spellEnd"/>
            <w:r w:rsidRPr="002E7209">
              <w:rPr>
                <w:lang w:val="es-DO"/>
              </w:rPr>
              <w:t xml:space="preserve"> Publica - 21 Julio 2009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6BA8772" w14:textId="495C9D3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5CEADD08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92E53B9" w14:textId="77777777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14EB58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285CB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E72AAD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625-06 Modifica Decreto 246-06 – 9 de junio 2006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401171AB" w14:textId="3D1A119E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78428C5A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C0F53BB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9, 2006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30BEA4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DBF26DE" w14:textId="77777777" w:rsidTr="00A02DFA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367ADDE2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Decreto 732-04 Reglamento Recursos Humanos del Sistema Nacional de Salud.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229F006B" w14:textId="47390A06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  <w:vAlign w:val="center"/>
          </w:tcPr>
          <w:p w14:paraId="48DFD021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>ttps://www.incart.gob.do/transparencia/base-legal-de-la-institucion/#3-10-wpfd-decretos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4D4051DD" w14:textId="77777777" w:rsidR="00A81BB9" w:rsidRPr="00DA0E51" w:rsidRDefault="00A81BB9" w:rsidP="00A81BB9">
            <w:pPr>
              <w:spacing w:after="0" w:line="240" w:lineRule="auto"/>
            </w:pPr>
            <w:r>
              <w:t>Agosto 3, 2004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379156E3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17001A4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942FBC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0005-2021 Matriz de Responsabilidad Informacional - 5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69C1AEB3" w14:textId="795DB879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4657E5B7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5146B68" w14:textId="77777777" w:rsidR="00A81BB9" w:rsidRPr="00DA0E51" w:rsidRDefault="00A81BB9" w:rsidP="00A81BB9">
            <w:pPr>
              <w:spacing w:after="0" w:line="240" w:lineRule="auto"/>
            </w:pPr>
            <w:r>
              <w:t>Agosto 5,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6B694B05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481439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00FBD01E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0004-2021 CIGETIC - 28 julio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576BB2B7" w14:textId="5900FB73" w:rsidR="00A81BB9" w:rsidRPr="00DA0E51" w:rsidRDefault="00A81BB9" w:rsidP="00A81BB9">
            <w:pPr>
              <w:spacing w:after="0" w:line="240" w:lineRule="auto"/>
            </w:pPr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9B3E993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6614A290" w14:textId="77777777" w:rsidR="00A81BB9" w:rsidRPr="00DA0E51" w:rsidRDefault="00A81BB9" w:rsidP="00A81BB9">
            <w:pPr>
              <w:spacing w:after="0" w:line="240" w:lineRule="auto"/>
            </w:pPr>
            <w:r>
              <w:t>Julio 28,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40AD594F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8F0D100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493CB775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 xml:space="preserve">Resolución Administrativa INCART 0002-2021 </w:t>
            </w:r>
            <w:proofErr w:type="spellStart"/>
            <w:r w:rsidRPr="002E7209">
              <w:rPr>
                <w:lang w:val="es-DO"/>
              </w:rPr>
              <w:t>Delegacion</w:t>
            </w:r>
            <w:proofErr w:type="spellEnd"/>
            <w:r w:rsidRPr="002E7209">
              <w:rPr>
                <w:lang w:val="es-DO"/>
              </w:rPr>
              <w:t xml:space="preserve"> de Firma - 18 agosto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3956DACC" w14:textId="4D7D84F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54148F09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33C03EB0" w14:textId="77777777" w:rsidR="00A81BB9" w:rsidRPr="00DA0E51" w:rsidRDefault="00A81BB9" w:rsidP="00A81BB9">
            <w:pPr>
              <w:spacing w:after="0" w:line="240" w:lineRule="auto"/>
            </w:pPr>
            <w:r>
              <w:t>Agosto 18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7131A76C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330CA1" w14:textId="77777777" w:rsidTr="006B4907">
        <w:tc>
          <w:tcPr>
            <w:tcW w:w="3358" w:type="dxa"/>
            <w:shd w:val="clear" w:color="auto" w:fill="auto"/>
            <w:tcMar>
              <w:left w:w="83" w:type="dxa"/>
            </w:tcMar>
          </w:tcPr>
          <w:p w14:paraId="698E9CB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0001-2021 Conformación CCC - 5 enero 2021</w:t>
            </w:r>
          </w:p>
        </w:tc>
        <w:tc>
          <w:tcPr>
            <w:tcW w:w="1286" w:type="dxa"/>
            <w:shd w:val="clear" w:color="auto" w:fill="auto"/>
            <w:tcMar>
              <w:left w:w="83" w:type="dxa"/>
            </w:tcMar>
          </w:tcPr>
          <w:p w14:paraId="1F1F8076" w14:textId="6E2928C9" w:rsidR="00A81BB9" w:rsidRPr="00DA0E51" w:rsidRDefault="00A81BB9" w:rsidP="00A81BB9">
            <w:r w:rsidRPr="009A40A8">
              <w:t>Digital -</w:t>
            </w:r>
            <w:proofErr w:type="spellStart"/>
            <w:r w:rsidRPr="009A40A8">
              <w:t>reutilizable</w:t>
            </w:r>
            <w:proofErr w:type="spellEnd"/>
          </w:p>
        </w:tc>
        <w:tc>
          <w:tcPr>
            <w:tcW w:w="6241" w:type="dxa"/>
            <w:shd w:val="clear" w:color="auto" w:fill="auto"/>
            <w:tcMar>
              <w:left w:w="83" w:type="dxa"/>
            </w:tcMar>
          </w:tcPr>
          <w:p w14:paraId="168FF022" w14:textId="77777777" w:rsidR="00A81BB9" w:rsidRPr="00232F59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232F59">
              <w:rPr>
                <w:rStyle w:val="InternetLink"/>
              </w:rPr>
              <w:t xml:space="preserve">ttps://www.incart.gob.do/transparencia/base-legal-de-la-institucion/#3-10-wpfd-decretos </w:t>
            </w:r>
          </w:p>
        </w:tc>
        <w:tc>
          <w:tcPr>
            <w:tcW w:w="1418" w:type="dxa"/>
            <w:shd w:val="clear" w:color="auto" w:fill="auto"/>
            <w:tcMar>
              <w:left w:w="83" w:type="dxa"/>
            </w:tcMar>
            <w:vAlign w:val="center"/>
          </w:tcPr>
          <w:p w14:paraId="2AFC03D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</w:t>
            </w:r>
            <w:r w:rsidRPr="00DA0E51">
              <w:t>, 2021</w:t>
            </w:r>
          </w:p>
        </w:tc>
        <w:tc>
          <w:tcPr>
            <w:tcW w:w="1545" w:type="dxa"/>
            <w:shd w:val="clear" w:color="auto" w:fill="auto"/>
            <w:tcMar>
              <w:left w:w="83" w:type="dxa"/>
            </w:tcMar>
          </w:tcPr>
          <w:p w14:paraId="212C57DA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6A784C6F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24193743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7669BF42" w14:textId="77777777" w:rsidR="0013170B" w:rsidRPr="00DA0E51" w:rsidRDefault="0013170B" w:rsidP="00560AA6">
      <w:pPr>
        <w:spacing w:after="0"/>
        <w:rPr>
          <w:b/>
          <w:sz w:val="28"/>
          <w:szCs w:val="28"/>
        </w:rPr>
      </w:pPr>
    </w:p>
    <w:p w14:paraId="51DB307A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</w:p>
    <w:p w14:paraId="60DF889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MARCO LEGAL DEL SISTEMA DE</w:t>
      </w:r>
      <w:r w:rsidR="006B4907" w:rsidRPr="00DA0E51">
        <w:rPr>
          <w:b/>
          <w:sz w:val="28"/>
          <w:szCs w:val="28"/>
        </w:rPr>
        <w:t xml:space="preserve"> TRANSPARENCIA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41"/>
        <w:gridCol w:w="1339"/>
        <w:gridCol w:w="6166"/>
        <w:gridCol w:w="1497"/>
        <w:gridCol w:w="1505"/>
        <w:gridCol w:w="45"/>
      </w:tblGrid>
      <w:tr w:rsidR="00560AA6" w:rsidRPr="00DA0E51" w14:paraId="5CA2DAAE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44546A" w:themeFill="text2"/>
            <w:tcMar>
              <w:left w:w="83" w:type="dxa"/>
            </w:tcMar>
          </w:tcPr>
          <w:p w14:paraId="7A87111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339" w:type="dxa"/>
            <w:shd w:val="clear" w:color="auto" w:fill="44546A" w:themeFill="text2"/>
            <w:tcMar>
              <w:left w:w="83" w:type="dxa"/>
            </w:tcMar>
          </w:tcPr>
          <w:p w14:paraId="2AA8A21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166" w:type="dxa"/>
            <w:shd w:val="clear" w:color="auto" w:fill="44546A" w:themeFill="text2"/>
            <w:tcMar>
              <w:left w:w="83" w:type="dxa"/>
            </w:tcMar>
          </w:tcPr>
          <w:p w14:paraId="225E048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97" w:type="dxa"/>
            <w:shd w:val="clear" w:color="auto" w:fill="44546A" w:themeFill="text2"/>
            <w:tcMar>
              <w:left w:w="83" w:type="dxa"/>
            </w:tcMar>
          </w:tcPr>
          <w:p w14:paraId="0BE051D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7AF56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5B99C52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EAC32FA" w14:textId="77777777" w:rsidR="00A81BB9" w:rsidRPr="002E7209" w:rsidRDefault="00004FD8" w:rsidP="00A81BB9">
            <w:pPr>
              <w:spacing w:after="0" w:line="240" w:lineRule="exact"/>
              <w:rPr>
                <w:color w:val="auto"/>
                <w:lang w:val="es-DO"/>
              </w:rPr>
            </w:pPr>
            <w:hyperlink r:id="rId11">
              <w:r w:rsidR="00A81BB9" w:rsidRPr="002E7209">
                <w:rPr>
                  <w:rStyle w:val="InternetLink"/>
                  <w:bCs/>
                  <w:color w:val="auto"/>
                  <w:u w:val="none"/>
                  <w:lang w:val="es-DO"/>
                </w:rPr>
                <w:t>Ley No. 311-14  sobre Declaración Jurada de Patrimonio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2CA4FE" w14:textId="2B0B965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EC28DF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https://www.incart.gob.do/transparencia/marco-legal-de-transparencia/#22-57-wpfd-leyes-1567169495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8CE54CB" w14:textId="77777777" w:rsidR="00A81BB9" w:rsidRPr="00DA0E51" w:rsidRDefault="00A81BB9" w:rsidP="00A81BB9">
            <w:pPr>
              <w:spacing w:after="0" w:line="240" w:lineRule="auto"/>
            </w:pPr>
            <w:r>
              <w:t>Agosto 11, 2014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97AB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FB759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52D499A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172-13 sobre Protección de Datos Personales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D6A05" w14:textId="7B7EC55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18909D2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4AAC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13, 2013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8C7D9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6623C6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DC4108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01-12 sobre Estrategia Nacional de Desarrollo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B7BBCD" w14:textId="02DB71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9AC96E3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3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25867C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25, 2012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3A545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57C181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1B30EF0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Ley No. 247-12 Ley Orgánica de la Administración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D50BB6B" w14:textId="5344066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D32D47C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20E7703" w14:textId="77777777" w:rsidR="00A81BB9" w:rsidRPr="00DA0E51" w:rsidRDefault="00A81BB9" w:rsidP="00A81BB9">
            <w:pPr>
              <w:spacing w:after="0" w:line="240" w:lineRule="auto"/>
            </w:pPr>
            <w:r>
              <w:t>Agosto 9, 2012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FF859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F0EC12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B50D31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41-08 sobre la Función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0C7B451" w14:textId="4F81F96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85D6502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1F8F8E9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8, 2008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71CDC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B5122A7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C9D23A9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No. 481-08 General de Archivos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36E0247" w14:textId="2B4BE352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E5A4F9D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1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9ACEA24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11, 2008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99F321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36946F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2AB1E08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1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13-07 sobre el Tribunal Superior Administrativo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AC100A" w14:textId="10152AA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8F0487E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519E316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6, 2007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D29B09C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8E51CA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D50432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10-07 que Instituye el Sistema Nacional de Control Interno y de la Contraloría General de la República.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0EB30D" w14:textId="07955E9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F7DF1A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D36B912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18, 2007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766AC1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F272334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8888615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5-07 que crea el Sistema Integrado de Administración Financiera del Estado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88CD0E9" w14:textId="301A46B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D374918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FBFE61" w14:textId="7777777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5, 2007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A5A8ED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1ECD09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B7E4BD8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5">
              <w:r w:rsidR="00A81BB9" w:rsidRPr="00266308">
                <w:rPr>
                  <w:rStyle w:val="InternetLink"/>
                  <w:rFonts w:cs="Tahoma"/>
                  <w:bCs/>
                  <w:color w:val="auto"/>
                  <w:u w:val="none"/>
                  <w:lang w:val="es-DO"/>
                </w:rPr>
                <w:t>Ley 498-06 de Planificación e Inversión Publica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7308206" w14:textId="72B0C57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3AF8F0E1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6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B3DB343" w14:textId="68AD8040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19, 2006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9131524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1728F25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ACACA3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2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Ley 340-06 sobre Compras y Contrataciones de Bienes, Servicios, Obras y Concesiones 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y su modificación en la </w:t>
            </w:r>
            <w:r w:rsidR="00A81BB9" w:rsidRPr="002E7209">
              <w:rPr>
                <w:color w:val="auto"/>
                <w:lang w:val="es-DO"/>
              </w:rPr>
              <w:t>Ley 449-06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F679EF0" w14:textId="01E83D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5494017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2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62CA992" w14:textId="10DEB833" w:rsidR="00A81BB9" w:rsidRPr="00DA0E51" w:rsidRDefault="00A81BB9" w:rsidP="00A81BB9">
            <w:pPr>
              <w:spacing w:after="0" w:line="240" w:lineRule="auto"/>
            </w:pPr>
            <w:r>
              <w:t>Agosto 18, 2006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71F93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B106D5B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EA41F3" w14:textId="77777777" w:rsidR="00A81BB9" w:rsidRPr="00DA0E51" w:rsidRDefault="00004FD8" w:rsidP="00A81BB9">
            <w:pPr>
              <w:spacing w:after="0" w:line="240" w:lineRule="auto"/>
              <w:jc w:val="both"/>
              <w:rPr>
                <w:color w:val="auto"/>
              </w:rPr>
            </w:pPr>
            <w:hyperlink r:id="rId29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6-06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Crédito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Publico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FF0FA5F" w14:textId="3B37CF0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AC1C1FC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0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63BD894" w14:textId="66C7EA52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06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0F0A5A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C21A21F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0402CFA" w14:textId="77777777" w:rsidR="00A81BB9" w:rsidRPr="00DA0E51" w:rsidRDefault="00004FD8" w:rsidP="00A81BB9">
            <w:pPr>
              <w:spacing w:after="0" w:line="240" w:lineRule="auto"/>
              <w:rPr>
                <w:color w:val="auto"/>
              </w:rPr>
            </w:pPr>
            <w:hyperlink r:id="rId31"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Ley 567-05 de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Tesorería</w:t>
              </w:r>
              <w:proofErr w:type="spellEnd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</w:rPr>
                <w:t>Nacional</w:t>
              </w:r>
              <w:proofErr w:type="spellEnd"/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90A4265" w14:textId="462CC07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79A1F2C8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2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4EBD78B" w14:textId="1228410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30, 2005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6B8D71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4B0B21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1553B6E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General 200-04 sobre Libre Acceso a la Información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D5BF54" w14:textId="4E7D66C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C19E795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4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8D638D0" w14:textId="3555065B" w:rsidR="00A81BB9" w:rsidRPr="00DA0E51" w:rsidRDefault="00A81BB9" w:rsidP="00A81BB9">
            <w:pPr>
              <w:spacing w:after="0" w:line="240" w:lineRule="auto"/>
            </w:pPr>
            <w:r>
              <w:t>Julio  28,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0D4E5CC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A333878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3F69E9E" w14:textId="1299E78F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Ley 10-04 de la Cámara de Cuentas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073004FE" w14:textId="38298D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83C45D6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5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B4FFA1C" w14:textId="213D414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20, 2004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63AD611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5EA8E2C" w14:textId="77777777" w:rsidTr="002F187B">
        <w:trPr>
          <w:gridAfter w:val="1"/>
          <w:wAfter w:w="45" w:type="dxa"/>
        </w:trPr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A0A3BD2" w14:textId="77777777" w:rsidR="00A81BB9" w:rsidRPr="002E7209" w:rsidRDefault="00004FD8" w:rsidP="00A81BB9">
            <w:pPr>
              <w:spacing w:after="0" w:line="240" w:lineRule="auto"/>
              <w:rPr>
                <w:color w:val="auto"/>
                <w:lang w:val="es-DO"/>
              </w:rPr>
            </w:pPr>
            <w:hyperlink r:id="rId3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Ley 126-01 que crea la Dirección General de Contabilidad Gubernamental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5A5B43E" w14:textId="21132925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10076E8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7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DE6797" w14:textId="68F36D7E" w:rsidR="00A81BB9" w:rsidRPr="00DA0E51" w:rsidRDefault="00A81BB9" w:rsidP="00A81BB9">
            <w:pPr>
              <w:spacing w:after="0" w:line="240" w:lineRule="auto"/>
            </w:pPr>
            <w:r>
              <w:t>Julio 27, 2001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438E65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000A075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25D08A6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 xml:space="preserve">Decreto 713-21 Sobre el Fomento y la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Creacion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de un Foro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Multiactor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para un Gobierno Abierto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2199E6" w14:textId="5E09555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21A0557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38" w:anchor="22-57-wpfd-leyes-1567169495" w:history="1">
              <w:r w:rsidR="00A81BB9" w:rsidRPr="00DA0E51">
                <w:rPr>
                  <w:rStyle w:val="InternetLink"/>
                </w:rPr>
                <w:t>https://www.incart.gob.do/transparencia/marco-legal-de-transparencia/#22-57-wpfd-leyes-1567169495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4BACF4" w14:textId="7F08059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04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36D80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680B16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BC77D8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350-17 Sobre Portal Transaccional del Sistema Informático, para la gestión de las Compras y Contrataciones del Estado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F285CDF" w14:textId="14E3EA1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A7FA58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FE6065" w14:textId="2E6BED5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Noviembre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2C4E48C" w14:textId="77777777" w:rsidR="00A81BB9" w:rsidRPr="00DA0E51" w:rsidRDefault="00A81BB9" w:rsidP="00A81BB9">
            <w:pPr>
              <w:spacing w:after="0" w:line="240" w:lineRule="exact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92753D8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2221DB2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No. 143-17</w:t>
            </w:r>
            <w:r w:rsidRPr="002E7209">
              <w:rPr>
                <w:b/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 xml:space="preserve"> </w:t>
            </w:r>
            <w:r w:rsidRPr="002E7209">
              <w:rPr>
                <w:bCs/>
                <w:color w:val="auto"/>
                <w:sz w:val="21"/>
                <w:szCs w:val="21"/>
                <w:shd w:val="clear" w:color="auto" w:fill="FFFFFF"/>
                <w:lang w:val="es-DO"/>
              </w:rPr>
              <w:t>q</w:t>
            </w:r>
            <w:r w:rsidRPr="002E7209">
              <w:rPr>
                <w:bCs/>
                <w:color w:val="auto"/>
                <w:lang w:val="es-DO"/>
              </w:rPr>
              <w:t xml:space="preserve">ue crea las Comisiones de </w:t>
            </w:r>
            <w:proofErr w:type="spellStart"/>
            <w:r w:rsidRPr="002E7209">
              <w:rPr>
                <w:bCs/>
                <w:color w:val="auto"/>
                <w:lang w:val="es-DO"/>
              </w:rPr>
              <w:t>Etica</w:t>
            </w:r>
            <w:proofErr w:type="spellEnd"/>
            <w:r w:rsidRPr="002E7209">
              <w:rPr>
                <w:bCs/>
                <w:color w:val="auto"/>
                <w:lang w:val="es-DO"/>
              </w:rPr>
              <w:t xml:space="preserve"> Pública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1DA23BC" w14:textId="2F3008B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899B6B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C028482" w14:textId="26B809EA" w:rsidR="00A81BB9" w:rsidRPr="00DA0E51" w:rsidRDefault="00A81BB9" w:rsidP="00A81BB9">
            <w:pPr>
              <w:spacing w:after="0" w:line="240" w:lineRule="auto"/>
            </w:pPr>
            <w:r>
              <w:t>Abril 26,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7A251C3" w14:textId="77777777" w:rsidR="00A81BB9" w:rsidRPr="00DA0E51" w:rsidRDefault="00A81BB9" w:rsidP="00A81BB9">
            <w:pPr>
              <w:spacing w:after="0" w:line="240" w:lineRule="auto"/>
              <w:jc w:val="center"/>
              <w:rPr>
                <w:b/>
              </w:rPr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236C85A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04C8738B" w14:textId="77777777" w:rsidR="00A81BB9" w:rsidRPr="002E7209" w:rsidRDefault="00A81BB9" w:rsidP="00A81BB9">
            <w:pPr>
              <w:spacing w:after="0" w:line="240" w:lineRule="exact"/>
              <w:jc w:val="both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15-17 sobre Control Gastos Públicos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054875" w14:textId="47338D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AB96361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2666E4" w14:textId="2454486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01, 2017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D460CF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50E40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54F0473" w14:textId="77777777" w:rsidR="00A81BB9" w:rsidRPr="002E7209" w:rsidRDefault="00A81BB9" w:rsidP="00A81BB9">
            <w:pPr>
              <w:spacing w:after="0" w:line="240" w:lineRule="exact"/>
              <w:rPr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92-16 sobre Declaración Jurada de Patrimonio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6A6188" w14:textId="44D7FB4F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732C6942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9CEF46D" w14:textId="623D170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383BF5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5970E3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A48651D" w14:textId="77777777" w:rsidR="00A81BB9" w:rsidRPr="002E7209" w:rsidRDefault="00A81BB9" w:rsidP="00A81BB9">
            <w:pPr>
              <w:spacing w:after="0" w:line="240" w:lineRule="exact"/>
              <w:rPr>
                <w:bCs/>
                <w:color w:val="auto"/>
                <w:lang w:val="es-DO"/>
              </w:rPr>
            </w:pPr>
            <w:r w:rsidRPr="002E7209">
              <w:rPr>
                <w:bCs/>
                <w:color w:val="auto"/>
                <w:lang w:val="es-DO"/>
              </w:rPr>
              <w:t>Decreto 188-14 Sobre Comisiones de Veeduría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65BE672" w14:textId="62451803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EA4863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8BEE8C5" w14:textId="5097C098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30, 2014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84CA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960EE7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F08AC0B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3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543-12, que sustituye el 490-07 reglamento de Compras y Contrataciones de Bienes, Servicios, y Obras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ABD02F5" w14:textId="7EC0080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027262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8EE9182" w14:textId="1D90DDF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06, 2012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3511A0B" w14:textId="77777777" w:rsidR="00A81BB9" w:rsidRPr="00DA0E51" w:rsidRDefault="00A81BB9" w:rsidP="00A81BB9">
            <w:pPr>
              <w:spacing w:after="0" w:line="240" w:lineRule="exact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450BF3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6A9163C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486-12 que crea la Dirección General de Ética e Integridad Gubernamental.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FC6CED1" w14:textId="572D632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8F90BA7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540FCCE" w14:textId="6D8A7C83" w:rsidR="00A81BB9" w:rsidRPr="00DA0E51" w:rsidRDefault="00A81BB9" w:rsidP="00A81BB9">
            <w:pPr>
              <w:spacing w:after="0" w:line="240" w:lineRule="auto"/>
            </w:pPr>
            <w:r>
              <w:t>Agosto 21,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92F3D5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082002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8C3A86B" w14:textId="77777777" w:rsidR="00A81BB9" w:rsidRPr="002E7209" w:rsidRDefault="00A81BB9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129-10 Reglamento de la Ley General de Archivos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521071C" w14:textId="3349BC3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F1A88C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7FDF855" w14:textId="041915B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Marzo</w:t>
            </w:r>
            <w:proofErr w:type="spellEnd"/>
            <w:r>
              <w:t xml:space="preserve"> 02, 2010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52CBE0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5CF9C9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64BF531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1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528-09 reglamento orgánico funcional del Ministerio de Administración Pública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B0A0E4D" w14:textId="1F155B7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BD36DF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92EC6AB" w14:textId="010568AE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2886675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269794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8B8855C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527-09 reglamento estructura orgánica, cargos y política salarial.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9E0EF2B" w14:textId="11D264DB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654408CE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https://www.incart.gob.do/transparencia/marco-legal-de-transparencia/#22-50-wpfd-decretos-1567170496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E12ABE9" w14:textId="3E2F02A2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D5A0B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2291DA4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35F8565" w14:textId="60191B09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3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 xml:space="preserve">Decreto 525-09 reglamento de evaluación del desempeño y </w:t>
              </w:r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lastRenderedPageBreak/>
                <w:t>promoción de los servidores y funcionarios públicos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28D4870" w14:textId="2B06782F" w:rsidR="00A81BB9" w:rsidRPr="00DA0E51" w:rsidRDefault="00A81BB9" w:rsidP="00A81BB9">
            <w:pPr>
              <w:spacing w:after="0" w:line="240" w:lineRule="auto"/>
            </w:pPr>
            <w:r w:rsidRPr="00C87F25">
              <w:lastRenderedPageBreak/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120B4DF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4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EC7B416" w14:textId="001CC619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E54B1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8B2CE1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E62D659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524-09 reglamento de reclutamiento y selección de personal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0C5EFE5" w14:textId="794D4CF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490FCB0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6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93A8CE8" w14:textId="6E111F84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63C771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2A2BE1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E99C696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523-09 reglamento de relaciones laborales en la administración pública.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C644E19" w14:textId="44142CC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F14D440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48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D1F5371" w14:textId="02D1FCF0" w:rsidR="00A81BB9" w:rsidRPr="00DA0E51" w:rsidRDefault="00A81BB9" w:rsidP="00A81BB9">
            <w:pPr>
              <w:spacing w:after="0" w:line="240" w:lineRule="auto"/>
            </w:pPr>
            <w:r>
              <w:t>Julio 21, 2009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D11F1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7C384D1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863B1E1" w14:textId="77777777" w:rsidR="00A81BB9" w:rsidRPr="002E7209" w:rsidRDefault="00004FD8" w:rsidP="00A81BB9">
            <w:pPr>
              <w:spacing w:after="0" w:line="240" w:lineRule="exact"/>
              <w:jc w:val="both"/>
              <w:rPr>
                <w:color w:val="auto"/>
                <w:lang w:val="es-DO"/>
              </w:rPr>
            </w:pPr>
            <w:hyperlink r:id="rId49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491-07 que establece el reglamento de aplicación del Sistema Nacional de Control Interno.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13ABD4B1" w14:textId="19DDB36C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20B3682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0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336F982" w14:textId="28DDE405" w:rsidR="00A81BB9" w:rsidRPr="00DA0E51" w:rsidRDefault="00A81BB9" w:rsidP="00A81BB9">
            <w:pPr>
              <w:spacing w:after="0" w:line="240" w:lineRule="auto"/>
            </w:pPr>
            <w:r>
              <w:t>Agosto 30, 2007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2F0ED9BA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FCE2CB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2CB345F" w14:textId="77777777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Decreto 441-06 Sobre Sistema de Tesorería de la República Dominicana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8A4F04F" w14:textId="4BD469F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AA3F1B2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1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E7C2231" w14:textId="7525310C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B38743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880D0E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96CCDD" w14:textId="77777777" w:rsidR="00A81BB9" w:rsidRPr="002E7209" w:rsidRDefault="00004FD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2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287-06 sobre Declaración Jurada de Bienes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B3E0657" w14:textId="14091BD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5585F918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3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FB1DE1F" w14:textId="38E109C4" w:rsidR="00A81BB9" w:rsidRPr="00DA0E51" w:rsidRDefault="00A81BB9" w:rsidP="00A81BB9">
            <w:pPr>
              <w:spacing w:after="0" w:line="240" w:lineRule="auto"/>
            </w:pPr>
            <w:r>
              <w:t>Julio 17, 2006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5A2FAE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4BF2F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0DBFFD9" w14:textId="77777777" w:rsidR="00A81BB9" w:rsidRPr="002E7209" w:rsidRDefault="00004FD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4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130-05 que Aprueba el Reglamento de Aplicación de la Ley 200-04.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2F2E2F3" w14:textId="475EB0B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1AF96A2F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5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D6B41BF" w14:textId="3F0576A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25, 2005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C630D3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CF2322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48B56957" w14:textId="77777777" w:rsidR="00A81BB9" w:rsidRPr="002E7209" w:rsidRDefault="00004FD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56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Decreto 1523-04 Establece el Procedimiento para Contratación de Operaciones de Crédito Publico Interno y Externo de la Nación.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297067E" w14:textId="47CAFA1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26E11273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7" w:anchor="22-50-wpfd-decretos-1567170496" w:history="1">
              <w:r w:rsidR="00A81BB9" w:rsidRPr="00DA0E51">
                <w:rPr>
                  <w:rStyle w:val="InternetLink"/>
                </w:rPr>
                <w:t>https://www.incart.gob.do/transparencia/marco-legal-de-transparencia/#22-50-wpfd-decretos-1567170496</w:t>
              </w:r>
            </w:hyperlink>
            <w:r w:rsidR="00A81BB9" w:rsidRPr="00DA0E51">
              <w:rPr>
                <w:rStyle w:val="InternetLink"/>
              </w:rPr>
              <w:t xml:space="preserve"> 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38D973A" w14:textId="0070D2AF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Diciembre</w:t>
            </w:r>
            <w:proofErr w:type="spellEnd"/>
            <w:r>
              <w:t xml:space="preserve"> 02, 2004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09EF508F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12ED6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27BB2FA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0005-2021 Matriz de Responsabilidad Informacional - 5 agosto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E8DF75D" w14:textId="3F6B6961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7577CC2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259ED61" w14:textId="390CA93A" w:rsidR="00A81BB9" w:rsidRPr="00DA0E51" w:rsidRDefault="00A81BB9" w:rsidP="00A81BB9">
            <w:pPr>
              <w:spacing w:after="0" w:line="240" w:lineRule="auto"/>
            </w:pPr>
            <w:r>
              <w:t>Agosto 05,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3EF45FF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05238E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12B9F94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0004-2021 CIGETIC - 28 julio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195CBF3" w14:textId="7421D257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1ABE2BA8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59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C9D819C" w14:textId="5CB66C06" w:rsidR="00A81BB9" w:rsidRPr="00DA0E51" w:rsidRDefault="00A81BB9" w:rsidP="00A81BB9">
            <w:pPr>
              <w:spacing w:after="0" w:line="240" w:lineRule="auto"/>
            </w:pPr>
            <w:r>
              <w:t>Julio 28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181EC48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7D08C785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2D5D0ED1" w14:textId="666F74D8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DIGEIG 002-2021 Sobre Implementación del Portan Único de Transparencia y Políticas Estandarizadas de Transparencia, Deroga la 01-2018 – 10 Febrero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0E4429" w14:textId="22BD7E55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C59C9BC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0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B9D2044" w14:textId="0B516624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10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5EBAAEB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82F2F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4DB2477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Resolución Administrativa INCART 0001-2021 Conformación CCC - 5 enero 2021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612B97A" w14:textId="6E3DF3BF" w:rsidR="00A81BB9" w:rsidRPr="00DA0E51" w:rsidRDefault="00A81BB9" w:rsidP="00A81BB9"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47626BC4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1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25CD0E27" w14:textId="4CC82701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05</w:t>
            </w:r>
            <w:r w:rsidRPr="00DA0E51">
              <w:t>, 2021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6A4C0BD" w14:textId="77777777" w:rsidR="00A81BB9" w:rsidRPr="00DA0E51" w:rsidRDefault="00A81BB9" w:rsidP="00A81BB9">
            <w:pPr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488FE3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6FAEF10C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lastRenderedPageBreak/>
              <w:t>Resolución PNP-02-2018 de la DGCP que deroga la Resolución 15-2008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25624FF9" w14:textId="3D06F620" w:rsidR="00A81BB9" w:rsidRPr="00DA0E51" w:rsidRDefault="00A81BB9" w:rsidP="00A81BB9">
            <w:pPr>
              <w:spacing w:after="0" w:line="240" w:lineRule="auto"/>
              <w:rPr>
                <w:b/>
                <w:color w:val="FFFFFF" w:themeColor="background1"/>
              </w:rPr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47A2CB9D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2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B6A1CCD" w14:textId="030A23B7" w:rsidR="00A81BB9" w:rsidRPr="00DA0E51" w:rsidRDefault="00A81BB9" w:rsidP="00A81BB9">
            <w:pPr>
              <w:spacing w:after="0" w:line="240" w:lineRule="auto"/>
            </w:pPr>
            <w:r>
              <w:t>Mayo 23,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40DFCB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B45A2FF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68E02A9" w14:textId="77777777" w:rsidR="00A81BB9" w:rsidRPr="002E7209" w:rsidRDefault="00A81BB9" w:rsidP="00A81BB9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1-2018 de la DIGEIG que Modifica la Resolución 1-2013 sobre Políticas de Estandarización Portales de Transparencia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108F672" w14:textId="26B062B0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</w:tcPr>
          <w:p w14:paraId="0FE3405E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3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1C291E88" w14:textId="67C3F6D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Junio</w:t>
            </w:r>
            <w:proofErr w:type="spellEnd"/>
            <w:r>
              <w:t xml:space="preserve"> 29, 2018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0850CB6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106FE40D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98AD44B" w14:textId="4A7578AF" w:rsidR="00A81BB9" w:rsidRPr="002E7209" w:rsidRDefault="00A81BB9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Resolución DIGEIG 002-17 Sobre el Uso Obligatorio del Portal Único de Solicitud de Acceso a la Información Pública – SAIP – 28 Septiembre 2017.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5DFF4245" w14:textId="0180AD6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49E492E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4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76A23B4" w14:textId="6067255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Septiembre</w:t>
            </w:r>
            <w:proofErr w:type="spellEnd"/>
            <w:r>
              <w:t xml:space="preserve"> 28, 2017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DE8A0DB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DA9B806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  <w:vAlign w:val="center"/>
          </w:tcPr>
          <w:p w14:paraId="2F8C8F2E" w14:textId="77777777" w:rsidR="00A81BB9" w:rsidRPr="002E7209" w:rsidRDefault="00004FD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5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003/2012 Implementación de la Matriz de Responsabilidad Informacional –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3E5DA3FD" w14:textId="04DDE2A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968F74E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6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AE42F5F" w14:textId="7FFA4CA7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FA26A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4E4A7072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305927A" w14:textId="77777777" w:rsidR="00A81BB9" w:rsidRPr="002E7209" w:rsidRDefault="00004FD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67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Resolución DIGEIG No. 2-2012, Registro y Ordenamiento de las Oficinas de Acceso a la Información Pública - 7 Enero 2012</w:t>
              </w:r>
            </w:hyperlink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77D1130E" w14:textId="3E56FD3A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AD4FDE4" w14:textId="77777777" w:rsidR="00A81BB9" w:rsidRPr="00DA0E51" w:rsidRDefault="00004FD8" w:rsidP="00A81BB9">
            <w:pPr>
              <w:spacing w:after="0" w:line="240" w:lineRule="auto"/>
              <w:jc w:val="center"/>
              <w:rPr>
                <w:rStyle w:val="InternetLink"/>
              </w:rPr>
            </w:pPr>
            <w:hyperlink r:id="rId68" w:anchor="22-34-wpfd-reglamentos-y-resoluciones" w:history="1">
              <w:r w:rsidR="00A81BB9" w:rsidRPr="00DA0E51">
                <w:rPr>
                  <w:rStyle w:val="InternetLink"/>
                </w:rPr>
                <w:t>https://www.incart.gob.do/transparencia/marco-legal-de-transparencia/#22-34-wpfd-reglamentos-y-resoluciones</w:t>
              </w:r>
            </w:hyperlink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481CECC5" w14:textId="2888C139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07, 2012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18B40C5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61DF9F43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8C8B582" w14:textId="77777777" w:rsidR="00A81BB9" w:rsidRPr="002E7209" w:rsidRDefault="00004FD8" w:rsidP="00A81BB9">
            <w:pPr>
              <w:numPr>
                <w:ilvl w:val="0"/>
                <w:numId w:val="1"/>
              </w:numPr>
              <w:shd w:val="clear" w:color="auto" w:fill="FFFFFF"/>
              <w:spacing w:after="0" w:line="300" w:lineRule="atLeast"/>
              <w:ind w:left="0"/>
              <w:jc w:val="both"/>
              <w:rPr>
                <w:color w:val="auto"/>
                <w:lang w:val="es-DO"/>
              </w:rPr>
            </w:pPr>
            <w:hyperlink r:id="rId69">
              <w:r w:rsidR="00A81BB9" w:rsidRPr="002E7209">
                <w:rPr>
                  <w:rStyle w:val="InternetLink"/>
                  <w:bCs/>
                  <w:color w:val="auto"/>
                  <w:sz w:val="21"/>
                  <w:szCs w:val="21"/>
                  <w:u w:val="none"/>
                  <w:lang w:val="es-DO"/>
                </w:rPr>
                <w:t>Reglamento No. 09-04, sobre Procedimiento para la Contratación de firmas de Auditorias Privadas Independiente</w:t>
              </w:r>
            </w:hyperlink>
            <w:r w:rsidR="00A81BB9" w:rsidRPr="002E7209">
              <w:rPr>
                <w:rStyle w:val="InternetLink"/>
                <w:bCs/>
                <w:color w:val="auto"/>
                <w:sz w:val="21"/>
                <w:szCs w:val="21"/>
                <w:u w:val="none"/>
                <w:lang w:val="es-DO"/>
              </w:rPr>
              <w:t xml:space="preserve"> – 12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6E80BE0" w14:textId="118C0F38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F1C6D6F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309F2C18" w14:textId="4B868483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12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56B566E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A81BB9" w:rsidRPr="00DA0E51" w14:paraId="05ED48CB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5AEDBD5B" w14:textId="77777777" w:rsidR="00A81BB9" w:rsidRPr="002E7209" w:rsidRDefault="00004FD8" w:rsidP="00A81BB9">
            <w:pPr>
              <w:spacing w:after="0" w:line="240" w:lineRule="auto"/>
              <w:jc w:val="both"/>
              <w:rPr>
                <w:color w:val="auto"/>
                <w:lang w:val="es-DO"/>
              </w:rPr>
            </w:pPr>
            <w:hyperlink r:id="rId70">
              <w:r w:rsidR="00A81BB9" w:rsidRPr="002E7209">
                <w:rPr>
                  <w:rStyle w:val="InternetLink"/>
                  <w:rFonts w:cs="Tahoma"/>
                  <w:bCs/>
                  <w:color w:val="auto"/>
                  <w:highlight w:val="white"/>
                  <w:u w:val="none"/>
                  <w:lang w:val="es-DO"/>
                </w:rPr>
                <w:t>Reglamento No. 06-04, de aplicación de la Ley 10-04 de Cámaras de Cuenta</w:t>
              </w:r>
            </w:hyperlink>
            <w:r w:rsidR="00A81BB9" w:rsidRPr="002E7209">
              <w:rPr>
                <w:rStyle w:val="InternetLink"/>
                <w:rFonts w:cs="Tahoma"/>
                <w:bCs/>
                <w:color w:val="auto"/>
                <w:u w:val="none"/>
                <w:lang w:val="es-DO"/>
              </w:rPr>
              <w:t xml:space="preserve"> – 20 Enero 2004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D863B1A" w14:textId="718CB47E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519635A0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https://www.incart.gob.do/transparencia/marco-legal-de-transparencia/#22-34-wpfd-reglamentos-y-resoluciones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0A942B99" w14:textId="47436C95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Enero</w:t>
            </w:r>
            <w:proofErr w:type="spellEnd"/>
            <w:r>
              <w:t xml:space="preserve"> 20</w:t>
            </w:r>
            <w:r w:rsidRPr="00DA0E51">
              <w:t>, 20</w:t>
            </w:r>
            <w:r>
              <w:t>04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71593258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497C010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7B0E39BB" w14:textId="7CF992EB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A-5 Sobre los Servicios Públicos - 7 abril 2015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6BC9BEA8" w14:textId="05FD5466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35A41976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73718307" w14:textId="7D842A13" w:rsidR="00A81BB9" w:rsidRPr="00DA0E51" w:rsidRDefault="00A81BB9" w:rsidP="00A81BB9">
            <w:pPr>
              <w:spacing w:after="0" w:line="240" w:lineRule="auto"/>
            </w:pPr>
            <w:r>
              <w:t>Abril 07, 2015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4BCA877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39769B8A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3CAFEFB1" w14:textId="77777777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Norma NORTIC A3 Sobre la Publicación de Datos Abiertos del Gobierno Dominicano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48B36E3" w14:textId="01E3DB7D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2BC5774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517DF6AC" w14:textId="3E378A76" w:rsidR="00A81BB9" w:rsidRPr="00DA0E51" w:rsidRDefault="00A81BB9" w:rsidP="00A81BB9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 xml:space="preserve"> 20, 2014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686D0570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  <w:tr w:rsidR="00A81BB9" w:rsidRPr="00DA0E51" w14:paraId="5CB0B2C7" w14:textId="77777777" w:rsidTr="002F187B">
        <w:tc>
          <w:tcPr>
            <w:tcW w:w="3341" w:type="dxa"/>
            <w:shd w:val="clear" w:color="auto" w:fill="auto"/>
            <w:tcMar>
              <w:left w:w="83" w:type="dxa"/>
            </w:tcMar>
          </w:tcPr>
          <w:p w14:paraId="1639CEA8" w14:textId="4A860A5A" w:rsidR="00A81BB9" w:rsidRPr="002E7209" w:rsidRDefault="00A81BB9" w:rsidP="00A81BB9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NORTIC A-2 Creación y Administración de Portales del Gobierno Dominicano - 29 Julio 2016</w:t>
            </w:r>
          </w:p>
        </w:tc>
        <w:tc>
          <w:tcPr>
            <w:tcW w:w="1339" w:type="dxa"/>
            <w:shd w:val="clear" w:color="auto" w:fill="auto"/>
            <w:tcMar>
              <w:left w:w="83" w:type="dxa"/>
            </w:tcMar>
          </w:tcPr>
          <w:p w14:paraId="42B9CE7C" w14:textId="3958A114" w:rsidR="00A81BB9" w:rsidRPr="00DA0E51" w:rsidRDefault="00A81BB9" w:rsidP="00A81BB9">
            <w:pPr>
              <w:spacing w:after="0" w:line="240" w:lineRule="auto"/>
            </w:pPr>
            <w:r w:rsidRPr="00C87F25">
              <w:t>Digital -</w:t>
            </w:r>
            <w:proofErr w:type="spellStart"/>
            <w:r w:rsidRPr="00C87F25">
              <w:t>reutilizable</w:t>
            </w:r>
            <w:proofErr w:type="spellEnd"/>
          </w:p>
        </w:tc>
        <w:tc>
          <w:tcPr>
            <w:tcW w:w="6166" w:type="dxa"/>
            <w:shd w:val="clear" w:color="auto" w:fill="auto"/>
            <w:tcMar>
              <w:left w:w="83" w:type="dxa"/>
            </w:tcMar>
            <w:vAlign w:val="center"/>
          </w:tcPr>
          <w:p w14:paraId="6D334183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https://www.incart.gob.do/transparencia/marco-legal-de-transparencia/#22-78-wpfd-otras-normativas-1634318933</w:t>
            </w:r>
          </w:p>
        </w:tc>
        <w:tc>
          <w:tcPr>
            <w:tcW w:w="1497" w:type="dxa"/>
            <w:shd w:val="clear" w:color="auto" w:fill="auto"/>
            <w:tcMar>
              <w:left w:w="83" w:type="dxa"/>
            </w:tcMar>
            <w:vAlign w:val="center"/>
          </w:tcPr>
          <w:p w14:paraId="62652FF4" w14:textId="75A275D9" w:rsidR="00A81BB9" w:rsidRPr="00DA0E51" w:rsidRDefault="00A81BB9" w:rsidP="00A81BB9">
            <w:pPr>
              <w:spacing w:after="0" w:line="240" w:lineRule="auto"/>
            </w:pPr>
            <w:r>
              <w:t>Julio 29, 2016</w:t>
            </w:r>
          </w:p>
        </w:tc>
        <w:tc>
          <w:tcPr>
            <w:tcW w:w="1550" w:type="dxa"/>
            <w:gridSpan w:val="2"/>
            <w:shd w:val="clear" w:color="auto" w:fill="auto"/>
            <w:tcMar>
              <w:left w:w="83" w:type="dxa"/>
            </w:tcMar>
          </w:tcPr>
          <w:p w14:paraId="5EED9D19" w14:textId="77777777" w:rsidR="00A81BB9" w:rsidRPr="00DA0E51" w:rsidRDefault="00A81BB9" w:rsidP="00A81BB9">
            <w:pPr>
              <w:spacing w:after="0" w:line="240" w:lineRule="auto"/>
              <w:jc w:val="center"/>
            </w:pPr>
            <w:r w:rsidRPr="00DA0E51">
              <w:rPr>
                <w:b/>
              </w:rPr>
              <w:t>Si</w:t>
            </w:r>
          </w:p>
        </w:tc>
      </w:tr>
    </w:tbl>
    <w:p w14:paraId="01C76F50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B05FC92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0FB742D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ESTRUCTURA ORGÁNICA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403"/>
        <w:gridCol w:w="1277"/>
        <w:gridCol w:w="6214"/>
        <w:gridCol w:w="1440"/>
        <w:gridCol w:w="1559"/>
      </w:tblGrid>
      <w:tr w:rsidR="00560AA6" w:rsidRPr="00DA0E51" w14:paraId="19767828" w14:textId="77777777" w:rsidTr="00A02DFA">
        <w:tc>
          <w:tcPr>
            <w:tcW w:w="3403" w:type="dxa"/>
            <w:shd w:val="clear" w:color="auto" w:fill="44546A" w:themeFill="text2"/>
            <w:tcMar>
              <w:left w:w="83" w:type="dxa"/>
            </w:tcMar>
          </w:tcPr>
          <w:p w14:paraId="048BD56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277" w:type="dxa"/>
            <w:shd w:val="clear" w:color="auto" w:fill="44546A" w:themeFill="text2"/>
            <w:tcMar>
              <w:left w:w="83" w:type="dxa"/>
            </w:tcMar>
          </w:tcPr>
          <w:p w14:paraId="038672B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57EC777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440" w:type="dxa"/>
            <w:shd w:val="clear" w:color="auto" w:fill="44546A" w:themeFill="text2"/>
            <w:tcMar>
              <w:left w:w="83" w:type="dxa"/>
            </w:tcMar>
          </w:tcPr>
          <w:p w14:paraId="25B073B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59" w:type="dxa"/>
            <w:shd w:val="clear" w:color="auto" w:fill="44546A" w:themeFill="text2"/>
            <w:tcMar>
              <w:left w:w="83" w:type="dxa"/>
            </w:tcMar>
          </w:tcPr>
          <w:p w14:paraId="7D53F8A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AF0A0A" w14:paraId="07760A65" w14:textId="77777777" w:rsidTr="00A02DFA">
        <w:tc>
          <w:tcPr>
            <w:tcW w:w="3403" w:type="dxa"/>
            <w:shd w:val="clear" w:color="auto" w:fill="auto"/>
            <w:tcMar>
              <w:left w:w="83" w:type="dxa"/>
            </w:tcMar>
          </w:tcPr>
          <w:p w14:paraId="70EC6295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Organigrama</w:t>
            </w:r>
            <w:proofErr w:type="spellEnd"/>
            <w:r w:rsidRPr="00DA0E51">
              <w:t xml:space="preserve"> de la </w:t>
            </w:r>
            <w:proofErr w:type="spellStart"/>
            <w:r w:rsidRPr="00DA0E51">
              <w:t>Institución</w:t>
            </w:r>
            <w:proofErr w:type="spellEnd"/>
          </w:p>
        </w:tc>
        <w:tc>
          <w:tcPr>
            <w:tcW w:w="1277" w:type="dxa"/>
            <w:shd w:val="clear" w:color="auto" w:fill="auto"/>
            <w:tcMar>
              <w:left w:w="83" w:type="dxa"/>
            </w:tcMar>
          </w:tcPr>
          <w:p w14:paraId="378ED5FB" w14:textId="14082876" w:rsidR="00560AA6" w:rsidRPr="00DA0E51" w:rsidRDefault="00A81BB9" w:rsidP="00A81BB9">
            <w:pPr>
              <w:spacing w:after="0" w:line="240" w:lineRule="auto"/>
              <w:rPr>
                <w:b/>
              </w:rPr>
            </w:pPr>
            <w:proofErr w:type="spellStart"/>
            <w:r>
              <w:t>Informativa</w:t>
            </w:r>
            <w:proofErr w:type="spellEnd"/>
            <w:r>
              <w:t xml:space="preserve"> digital </w:t>
            </w:r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7DB3CEBA" w14:textId="7D7DA8FE" w:rsidR="00560AA6" w:rsidRPr="00DA0E51" w:rsidRDefault="00AF0A0A" w:rsidP="00AF0A0A">
            <w:pPr>
              <w:spacing w:after="0" w:line="240" w:lineRule="auto"/>
              <w:jc w:val="center"/>
            </w:pPr>
            <w:r w:rsidRPr="00AF0A0A">
              <w:rPr>
                <w:rStyle w:val="InternetLink"/>
              </w:rPr>
              <w:t>https://www.incart.gob.do/transparencia/estructura-organica-institucional/</w:t>
            </w:r>
            <w:r>
              <w:t xml:space="preserve"> </w:t>
            </w:r>
          </w:p>
        </w:tc>
        <w:tc>
          <w:tcPr>
            <w:tcW w:w="1440" w:type="dxa"/>
            <w:shd w:val="clear" w:color="auto" w:fill="auto"/>
            <w:tcMar>
              <w:left w:w="83" w:type="dxa"/>
            </w:tcMar>
            <w:vAlign w:val="center"/>
          </w:tcPr>
          <w:p w14:paraId="760EBFE3" w14:textId="0510F6F3" w:rsidR="00560AA6" w:rsidRPr="00DA0E51" w:rsidRDefault="00004FD8" w:rsidP="00A02DFA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2022</w:t>
            </w:r>
          </w:p>
        </w:tc>
        <w:tc>
          <w:tcPr>
            <w:tcW w:w="1559" w:type="dxa"/>
            <w:shd w:val="clear" w:color="auto" w:fill="auto"/>
            <w:tcMar>
              <w:left w:w="83" w:type="dxa"/>
            </w:tcMar>
          </w:tcPr>
          <w:p w14:paraId="2EE44D4B" w14:textId="4B54EBDC" w:rsidR="00560AA6" w:rsidRPr="00DA0E51" w:rsidRDefault="00DB5963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5679777E" w14:textId="77777777" w:rsidR="00560AA6" w:rsidRPr="00AF0A0A" w:rsidRDefault="00560AA6" w:rsidP="00560AA6">
      <w:pPr>
        <w:spacing w:after="0" w:line="240" w:lineRule="auto"/>
        <w:rPr>
          <w:lang w:val="en-US"/>
        </w:rPr>
      </w:pPr>
    </w:p>
    <w:p w14:paraId="0CE9FC76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OFICINA DE LIBRE ACCESO A LA INFORMACIÓN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275"/>
        <w:gridCol w:w="6220"/>
        <w:gridCol w:w="1537"/>
        <w:gridCol w:w="1505"/>
      </w:tblGrid>
      <w:tr w:rsidR="00560AA6" w:rsidRPr="00DA0E51" w14:paraId="42EF474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786ECA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75" w:type="dxa"/>
            <w:shd w:val="clear" w:color="auto" w:fill="44546A" w:themeFill="text2"/>
            <w:tcMar>
              <w:left w:w="83" w:type="dxa"/>
            </w:tcMar>
          </w:tcPr>
          <w:p w14:paraId="5E305A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0" w:type="dxa"/>
            <w:shd w:val="clear" w:color="auto" w:fill="44546A" w:themeFill="text2"/>
            <w:tcMar>
              <w:left w:w="83" w:type="dxa"/>
            </w:tcMar>
          </w:tcPr>
          <w:p w14:paraId="0011247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7" w:type="dxa"/>
            <w:shd w:val="clear" w:color="auto" w:fill="44546A" w:themeFill="text2"/>
            <w:tcMar>
              <w:left w:w="83" w:type="dxa"/>
            </w:tcMar>
          </w:tcPr>
          <w:p w14:paraId="2CB16EA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2DEEF3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766D30" w:rsidRPr="00DA0E51" w14:paraId="201B2C17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08DB3BF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Derecho de los Ciudadanos a Acceder a la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0735A17F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2F814966" w14:textId="50C814E2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https://www.incart.gob.do/transparencia/derechos-de-los-ciudadanos-de-acceder-a-la-informacion/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DE993BE" w14:textId="522DB112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4D590A7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1EC85B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D772487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Oficina de Libre Acceso a la Información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EC13564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052A422E" w14:textId="7BE12AB1" w:rsidR="00766D30" w:rsidRPr="00DA0E51" w:rsidRDefault="00004FD8" w:rsidP="00766D30">
            <w:pPr>
              <w:spacing w:after="0" w:line="240" w:lineRule="auto"/>
              <w:jc w:val="center"/>
              <w:rPr>
                <w:rStyle w:val="InternetLink"/>
              </w:rPr>
            </w:pPr>
            <w:hyperlink r:id="rId71" w:history="1">
              <w:r w:rsidR="00766D30" w:rsidRPr="00DA0E51">
                <w:rPr>
                  <w:rStyle w:val="InternetLink"/>
                </w:rPr>
                <w:t>https://www.incart.gob.do/transparencia/oai/</w:t>
              </w:r>
            </w:hyperlink>
            <w:r w:rsidR="00766D30"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1399423" w14:textId="5DDEB24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8F4C9B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22BA6B3A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9D2BBD0" w14:textId="77777777" w:rsidR="00766D30" w:rsidRPr="002E7209" w:rsidRDefault="00766D30" w:rsidP="00766D30">
            <w:pPr>
              <w:spacing w:after="0" w:line="240" w:lineRule="auto"/>
              <w:jc w:val="both"/>
              <w:rPr>
                <w:lang w:val="es-DO"/>
              </w:rPr>
            </w:pPr>
            <w:r w:rsidRPr="002E7209">
              <w:rPr>
                <w:lang w:val="es-DO"/>
              </w:rPr>
              <w:t>Estructura organizacional de la oficina de libre acceso a la información pública (OAI)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47BD77B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6E065702" w14:textId="2AD5BDE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677E5F">
              <w:rPr>
                <w:rStyle w:val="InternetLink"/>
              </w:rPr>
              <w:t>https://www.incart.gob.do/transparencia/oai/estructura-organizacional-de-la-oai/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0444D2F4" w14:textId="379151B9" w:rsidR="00766D30" w:rsidRPr="00DA0E51" w:rsidRDefault="00004FD8" w:rsidP="00766D30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F5D8B6B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04FD8" w:rsidRPr="00DA0E51" w14:paraId="5A43C6A2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4B0645D" w14:textId="77777777" w:rsidR="00004FD8" w:rsidRPr="002E7209" w:rsidRDefault="00004FD8" w:rsidP="00004FD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organización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5E072AE3" w14:textId="5ADEBA0F" w:rsidR="00004FD8" w:rsidRPr="00DA0E51" w:rsidRDefault="00004FD8" w:rsidP="00004FD8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54051DE8" w14:textId="199AA5FE" w:rsidR="00004FD8" w:rsidRPr="00DA0E51" w:rsidRDefault="00004FD8" w:rsidP="00004FD8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https://www.incart.gob.do/transparencia/oai/manual-de-organizacion-de-la-oai/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63592625" w14:textId="04BD08B5" w:rsidR="00004FD8" w:rsidRPr="00DA0E51" w:rsidRDefault="00004FD8" w:rsidP="00004FD8">
            <w:pPr>
              <w:spacing w:after="0" w:line="240" w:lineRule="auto"/>
            </w:pPr>
            <w:proofErr w:type="spellStart"/>
            <w:r w:rsidRPr="0046101A">
              <w:t>Febrero</w:t>
            </w:r>
            <w:proofErr w:type="spellEnd"/>
            <w:r w:rsidRPr="0046101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E19439D" w14:textId="77777777" w:rsidR="00004FD8" w:rsidRPr="00DA0E51" w:rsidRDefault="00004FD8" w:rsidP="00004FD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04FD8" w:rsidRPr="00DA0E51" w14:paraId="46C67BF4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5282491" w14:textId="77777777" w:rsidR="00004FD8" w:rsidRPr="002E7209" w:rsidRDefault="00004FD8" w:rsidP="00004FD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Manual de Procedimiento de la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200FC836" w14:textId="3CA6FA1B" w:rsidR="00004FD8" w:rsidRPr="00DA0E51" w:rsidRDefault="00004FD8" w:rsidP="00004FD8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18808B13" w14:textId="69FC3690" w:rsidR="00004FD8" w:rsidRPr="00DA0E51" w:rsidRDefault="00004FD8" w:rsidP="00004FD8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https://www.incart.gob.do/transparencia/oai/manual-de-procedimiento-de-la-oai/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16640802" w14:textId="1FEDC6B9" w:rsidR="00004FD8" w:rsidRPr="00DA0E51" w:rsidRDefault="00004FD8" w:rsidP="00004FD8">
            <w:pPr>
              <w:spacing w:after="0" w:line="240" w:lineRule="auto"/>
            </w:pPr>
            <w:proofErr w:type="spellStart"/>
            <w:r w:rsidRPr="0046101A">
              <w:t>Febrero</w:t>
            </w:r>
            <w:proofErr w:type="spellEnd"/>
            <w:r w:rsidRPr="0046101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93FFBC" w14:textId="77777777" w:rsidR="00004FD8" w:rsidRPr="00DA0E51" w:rsidRDefault="00004FD8" w:rsidP="00004FD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04FD8" w:rsidRPr="00DA0E51" w14:paraId="57F45F8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78E235F" w14:textId="77777777" w:rsidR="00004FD8" w:rsidRPr="002E7209" w:rsidRDefault="00004FD8" w:rsidP="00004FD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y balances de gestión OAI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2EFC449" w14:textId="5CE4F922" w:rsidR="00004FD8" w:rsidRPr="00DA0E51" w:rsidRDefault="00004FD8" w:rsidP="00004FD8">
            <w:pPr>
              <w:spacing w:after="0" w:line="240" w:lineRule="auto"/>
            </w:pPr>
            <w:r w:rsidRPr="007600EC">
              <w:t>Digital -</w:t>
            </w:r>
            <w:proofErr w:type="spellStart"/>
            <w:r w:rsidRPr="007600EC"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  <w:vAlign w:val="center"/>
          </w:tcPr>
          <w:p w14:paraId="3349F704" w14:textId="49F20D23" w:rsidR="00004FD8" w:rsidRPr="00DA0E51" w:rsidRDefault="00004FD8" w:rsidP="00004FD8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https://www.incart.gob.do/transparencia/oai/estadisticas-y-balances-de-la-gestion-de-la-oai/</w:t>
            </w:r>
            <w:r w:rsidRPr="00DA0E51">
              <w:rPr>
                <w:rStyle w:val="InternetLink"/>
              </w:rPr>
              <w:t xml:space="preserve"> 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</w:tcPr>
          <w:p w14:paraId="37962DC5" w14:textId="507794D7" w:rsidR="00004FD8" w:rsidRPr="00DA0E51" w:rsidRDefault="00004FD8" w:rsidP="00004FD8">
            <w:pPr>
              <w:spacing w:after="0" w:line="240" w:lineRule="auto"/>
            </w:pPr>
            <w:proofErr w:type="spellStart"/>
            <w:r w:rsidRPr="0046101A">
              <w:t>Febrero</w:t>
            </w:r>
            <w:proofErr w:type="spellEnd"/>
            <w:r w:rsidRPr="0046101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66A5D3" w14:textId="77777777" w:rsidR="00004FD8" w:rsidRPr="00DA0E51" w:rsidRDefault="00004FD8" w:rsidP="00004FD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1D15E103" w14:textId="77777777" w:rsidTr="00A02DFA">
        <w:trPr>
          <w:trHeight w:val="801"/>
        </w:trPr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0189A5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sz w:val="18"/>
                <w:szCs w:val="18"/>
                <w:shd w:val="clear" w:color="auto" w:fill="FFFFFF"/>
                <w:lang w:val="es-DO"/>
              </w:rPr>
              <w:t>Nombre del Responsable de Acceso a la Información y los medios para contactarle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70A635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4921018" w14:textId="189EC718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https://www.incart.gob.do/transparencia/oai/responsable-de-acceso-a-la-informacion/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2803C7E" w14:textId="0B3A9241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C9D6418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0EC83325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B65DFF7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Información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clasificada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3E4E098E" w14:textId="1462F954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52D16C1E" w14:textId="626FC43D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https://www.incart.gob.do/transparencia/oai/resolucion-de-informacion-clasificada/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472DAB71" w14:textId="0D48F612" w:rsidR="00766D30" w:rsidRPr="00DA0E51" w:rsidRDefault="00004FD8" w:rsidP="00766D30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16E126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  <w:r w:rsidRPr="00DA0E51">
              <w:t xml:space="preserve"> </w:t>
            </w:r>
          </w:p>
        </w:tc>
      </w:tr>
      <w:tr w:rsidR="00766D30" w:rsidRPr="00DA0E51" w14:paraId="15DDDB0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15EB8BB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Índice de documentos disponibles para la entrega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19E1B0CF" w14:textId="755C507A" w:rsidR="00766D30" w:rsidRPr="00DA0E51" w:rsidRDefault="00766D30" w:rsidP="00766D30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0248A4A2" w14:textId="422139EB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https://www.incart.gob.do/transparencia/oai/indice-de-documentos-disponibles-para-entrega/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37E08D81" w14:textId="427C41C5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CA15F9D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42C0071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B28A94E" w14:textId="77777777" w:rsidR="00766D30" w:rsidRPr="002E7209" w:rsidRDefault="00766D30" w:rsidP="00766D30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Formulario de solicitud de información pública</w:t>
            </w:r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61F408A6" w14:textId="128B76A9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proofErr w:type="spellStart"/>
            <w:r w:rsidRPr="00DA0E51">
              <w:rPr>
                <w:sz w:val="18"/>
              </w:rPr>
              <w:t>Formulario</w:t>
            </w:r>
            <w:proofErr w:type="spellEnd"/>
            <w:r w:rsidRPr="00DA0E51">
              <w:rPr>
                <w:sz w:val="18"/>
              </w:rPr>
              <w:t xml:space="preserve"> portal SAIP</w:t>
            </w:r>
            <w:r>
              <w:rPr>
                <w:sz w:val="18"/>
              </w:rPr>
              <w:t xml:space="preserve"> (URL)</w:t>
            </w:r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69FCB71F" w14:textId="17F6DA65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https://www.saip.gob.do/apps/sip/?step=one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F0A12E8" w14:textId="337FE3EF" w:rsidR="00766D30" w:rsidRPr="00DA0E51" w:rsidRDefault="00766D30" w:rsidP="00766D30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083FE4F" w14:textId="77777777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766D30" w:rsidRPr="00DA0E51" w14:paraId="777E1D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BDD2139" w14:textId="77777777" w:rsidR="00766D30" w:rsidRPr="00DA0E51" w:rsidRDefault="00766D30" w:rsidP="00766D30">
            <w:pPr>
              <w:spacing w:after="0" w:line="240" w:lineRule="auto"/>
            </w:pPr>
            <w:proofErr w:type="spellStart"/>
            <w:r w:rsidRPr="00DA0E51">
              <w:t>Indice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Transparencia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Estandarizado</w:t>
            </w:r>
            <w:proofErr w:type="spellEnd"/>
          </w:p>
        </w:tc>
        <w:tc>
          <w:tcPr>
            <w:tcW w:w="1275" w:type="dxa"/>
            <w:shd w:val="clear" w:color="auto" w:fill="auto"/>
            <w:tcMar>
              <w:left w:w="83" w:type="dxa"/>
            </w:tcMar>
          </w:tcPr>
          <w:p w14:paraId="4D506B10" w14:textId="5DA00EC8" w:rsidR="00766D30" w:rsidRPr="00DA0E51" w:rsidRDefault="00766D30" w:rsidP="00766D30">
            <w:pPr>
              <w:spacing w:after="0" w:line="240" w:lineRule="auto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20" w:type="dxa"/>
            <w:shd w:val="clear" w:color="auto" w:fill="auto"/>
            <w:tcMar>
              <w:left w:w="83" w:type="dxa"/>
            </w:tcMar>
          </w:tcPr>
          <w:p w14:paraId="2128191C" w14:textId="4EF8C5CA" w:rsidR="00766D30" w:rsidRPr="00DA0E51" w:rsidRDefault="00766D30" w:rsidP="00766D30">
            <w:pPr>
              <w:spacing w:after="0" w:line="240" w:lineRule="auto"/>
              <w:jc w:val="center"/>
              <w:rPr>
                <w:rStyle w:val="InternetLink"/>
              </w:rPr>
            </w:pPr>
            <w:r w:rsidRPr="0045104B">
              <w:rPr>
                <w:rStyle w:val="InternetLink"/>
              </w:rPr>
              <w:t>https://www.incart.gob.do/transparencia/oai/indice-de-transparencia-estandarizado/</w:t>
            </w:r>
          </w:p>
        </w:tc>
        <w:tc>
          <w:tcPr>
            <w:tcW w:w="1537" w:type="dxa"/>
            <w:shd w:val="clear" w:color="auto" w:fill="auto"/>
            <w:tcMar>
              <w:left w:w="83" w:type="dxa"/>
            </w:tcMar>
            <w:vAlign w:val="center"/>
          </w:tcPr>
          <w:p w14:paraId="1A5807EA" w14:textId="11E6BA24" w:rsidR="00766D30" w:rsidRPr="00DA0E51" w:rsidRDefault="00004FD8" w:rsidP="00766D30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344D16" w14:textId="0D387E60" w:rsidR="00766D30" w:rsidRPr="00DA0E51" w:rsidRDefault="00766D30" w:rsidP="00766D30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C4C44BC" w14:textId="77777777" w:rsidR="0013170B" w:rsidRPr="00DA0E51" w:rsidRDefault="0013170B" w:rsidP="00A81BB9">
      <w:pPr>
        <w:spacing w:after="0" w:line="240" w:lineRule="auto"/>
        <w:rPr>
          <w:b/>
          <w:sz w:val="28"/>
          <w:szCs w:val="28"/>
        </w:rPr>
      </w:pPr>
    </w:p>
    <w:p w14:paraId="54F5A29C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PLAN ESTRATÉGICO DE LA INSTITUCIÓN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289"/>
        <w:gridCol w:w="6224"/>
        <w:gridCol w:w="1543"/>
        <w:gridCol w:w="1505"/>
      </w:tblGrid>
      <w:tr w:rsidR="00560AA6" w:rsidRPr="00DA0E51" w14:paraId="431C051C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6E6C0AF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289" w:type="dxa"/>
            <w:shd w:val="clear" w:color="auto" w:fill="44546A" w:themeFill="text2"/>
            <w:tcMar>
              <w:left w:w="83" w:type="dxa"/>
            </w:tcMar>
          </w:tcPr>
          <w:p w14:paraId="41EEA7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24" w:type="dxa"/>
            <w:shd w:val="clear" w:color="auto" w:fill="44546A" w:themeFill="text2"/>
            <w:tcMar>
              <w:left w:w="83" w:type="dxa"/>
            </w:tcMar>
          </w:tcPr>
          <w:p w14:paraId="7BA3D6B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5770104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012D54D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A81BB9" w:rsidRPr="00DA0E51" w14:paraId="4C9E19C5" w14:textId="77777777" w:rsidTr="00A02DFA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4FCD093" w14:textId="77777777" w:rsidR="00A81BB9" w:rsidRPr="00DA0E51" w:rsidRDefault="00004FD8" w:rsidP="00A81BB9">
            <w:pPr>
              <w:spacing w:after="0" w:line="240" w:lineRule="auto"/>
              <w:rPr>
                <w:szCs w:val="20"/>
              </w:rPr>
            </w:pPr>
            <w:hyperlink r:id="rId72"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Planificación</w:t>
              </w:r>
              <w:proofErr w:type="spellEnd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 xml:space="preserve"> </w:t>
              </w:r>
              <w:proofErr w:type="spellStart"/>
              <w:r w:rsidR="00A81BB9" w:rsidRPr="00DA0E51">
                <w:rPr>
                  <w:rStyle w:val="InternetLink"/>
                  <w:color w:val="auto"/>
                  <w:szCs w:val="20"/>
                  <w:highlight w:val="white"/>
                  <w:u w:val="none"/>
                </w:rPr>
                <w:t>estratégica</w:t>
              </w:r>
              <w:proofErr w:type="spellEnd"/>
            </w:hyperlink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11DA6EB2" w14:textId="73952D7E" w:rsidR="00A81BB9" w:rsidRPr="00DA0E51" w:rsidRDefault="00A81BB9" w:rsidP="00A81BB9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03D56D99" w14:textId="77777777" w:rsidR="00A81BB9" w:rsidRPr="00DA0E51" w:rsidRDefault="00A81BB9" w:rsidP="00A81BB9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  <w:vAlign w:val="center"/>
          </w:tcPr>
          <w:p w14:paraId="2DDA2C46" w14:textId="3EBA0DC9" w:rsidR="00A81BB9" w:rsidRPr="00DA0E51" w:rsidRDefault="00A81BB9" w:rsidP="00A81BB9">
            <w:pPr>
              <w:spacing w:after="0" w:line="240" w:lineRule="auto"/>
            </w:pPr>
            <w:r>
              <w:t>Mayo 25, 2020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5E13AEB" w14:textId="77777777" w:rsidR="00A81BB9" w:rsidRPr="00DA0E51" w:rsidRDefault="00A81BB9" w:rsidP="00A81BB9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04FD8" w:rsidRPr="00DA0E51" w14:paraId="3F0F9E9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684F7095" w14:textId="77777777" w:rsidR="00004FD8" w:rsidRPr="00DA0E51" w:rsidRDefault="00004FD8" w:rsidP="00004FD8">
            <w:pPr>
              <w:spacing w:after="0" w:line="240" w:lineRule="auto"/>
            </w:pPr>
            <w:r w:rsidRPr="00DA0E51">
              <w:t xml:space="preserve">Plan </w:t>
            </w:r>
            <w:proofErr w:type="spellStart"/>
            <w:r w:rsidRPr="00DA0E51">
              <w:t>Operativo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Anual</w:t>
            </w:r>
            <w:proofErr w:type="spellEnd"/>
          </w:p>
        </w:tc>
        <w:tc>
          <w:tcPr>
            <w:tcW w:w="1289" w:type="dxa"/>
            <w:shd w:val="clear" w:color="auto" w:fill="auto"/>
            <w:tcMar>
              <w:left w:w="83" w:type="dxa"/>
            </w:tcMar>
          </w:tcPr>
          <w:p w14:paraId="4A9EF20C" w14:textId="26837AC6" w:rsidR="00004FD8" w:rsidRPr="00DA0E51" w:rsidRDefault="00004FD8" w:rsidP="00004FD8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  <w:shd w:val="clear" w:color="auto" w:fill="auto"/>
            <w:tcMar>
              <w:left w:w="83" w:type="dxa"/>
            </w:tcMar>
            <w:vAlign w:val="center"/>
          </w:tcPr>
          <w:p w14:paraId="4EB8A21B" w14:textId="77777777" w:rsidR="00004FD8" w:rsidRPr="00DA0E51" w:rsidRDefault="00004FD8" w:rsidP="00004FD8">
            <w:pPr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C2FC74B" w14:textId="79AE113D" w:rsidR="00004FD8" w:rsidRPr="00DA0E51" w:rsidRDefault="00004FD8" w:rsidP="00004FD8">
            <w:pPr>
              <w:spacing w:after="0" w:line="240" w:lineRule="auto"/>
            </w:pPr>
            <w:proofErr w:type="spellStart"/>
            <w:r w:rsidRPr="0056587E">
              <w:t>Febrero</w:t>
            </w:r>
            <w:proofErr w:type="spellEnd"/>
            <w:r w:rsidRPr="0056587E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6FFD47C8" w14:textId="77777777" w:rsidR="00004FD8" w:rsidRPr="00DA0E51" w:rsidRDefault="00004FD8" w:rsidP="00004FD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</w:p>
          <w:p w14:paraId="62B7C50E" w14:textId="77777777" w:rsidR="00004FD8" w:rsidRPr="00DA0E51" w:rsidRDefault="00004FD8" w:rsidP="00004FD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04FD8" w:rsidRPr="00DA0E51" w14:paraId="7E83B160" w14:textId="77777777" w:rsidTr="00A02DFA">
        <w:tblPrEx>
          <w:tblCellMar>
            <w:left w:w="108" w:type="dxa"/>
          </w:tblCellMar>
        </w:tblPrEx>
        <w:tc>
          <w:tcPr>
            <w:tcW w:w="3332" w:type="dxa"/>
          </w:tcPr>
          <w:p w14:paraId="55443EBA" w14:textId="77777777" w:rsidR="00004FD8" w:rsidRPr="00DA0E51" w:rsidRDefault="00004FD8" w:rsidP="00004FD8">
            <w:pPr>
              <w:spacing w:after="0" w:line="240" w:lineRule="auto"/>
            </w:pPr>
            <w:proofErr w:type="spellStart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>Memorias</w:t>
            </w:r>
            <w:proofErr w:type="spellEnd"/>
            <w:r w:rsidRPr="00DA0E51">
              <w:rPr>
                <w:rFonts w:cs="Tahoma"/>
                <w:bCs/>
                <w:sz w:val="18"/>
                <w:szCs w:val="18"/>
                <w:shd w:val="clear" w:color="auto" w:fill="FFFFFF"/>
              </w:rPr>
              <w:t xml:space="preserve">  </w:t>
            </w:r>
          </w:p>
        </w:tc>
        <w:tc>
          <w:tcPr>
            <w:tcW w:w="1289" w:type="dxa"/>
          </w:tcPr>
          <w:p w14:paraId="36275C08" w14:textId="1A8B3610" w:rsidR="00004FD8" w:rsidRPr="00DA0E51" w:rsidRDefault="00004FD8" w:rsidP="00004FD8">
            <w:pPr>
              <w:spacing w:after="0" w:line="240" w:lineRule="auto"/>
            </w:pPr>
            <w:r w:rsidRPr="00831DD9">
              <w:t>Digital -</w:t>
            </w:r>
            <w:proofErr w:type="spellStart"/>
            <w:r w:rsidRPr="00831DD9">
              <w:t>reutilizable</w:t>
            </w:r>
            <w:proofErr w:type="spellEnd"/>
          </w:p>
        </w:tc>
        <w:tc>
          <w:tcPr>
            <w:tcW w:w="6224" w:type="dxa"/>
          </w:tcPr>
          <w:p w14:paraId="1F027F6B" w14:textId="77777777" w:rsidR="00004FD8" w:rsidRPr="00DA0E51" w:rsidRDefault="00004FD8" w:rsidP="00004FD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https://www.incart.gob.do/transparencia/plan-estrategico-institucional-pei/</w:t>
            </w:r>
          </w:p>
        </w:tc>
        <w:tc>
          <w:tcPr>
            <w:tcW w:w="1543" w:type="dxa"/>
          </w:tcPr>
          <w:p w14:paraId="3DDEDD8D" w14:textId="74D06476" w:rsidR="00004FD8" w:rsidRPr="00DA0E51" w:rsidRDefault="00004FD8" w:rsidP="00004FD8">
            <w:pPr>
              <w:spacing w:after="0" w:line="240" w:lineRule="auto"/>
            </w:pPr>
            <w:proofErr w:type="spellStart"/>
            <w:r w:rsidRPr="0056587E">
              <w:t>Febrero</w:t>
            </w:r>
            <w:proofErr w:type="spellEnd"/>
            <w:r w:rsidRPr="0056587E">
              <w:t>, 2022</w:t>
            </w:r>
          </w:p>
        </w:tc>
        <w:tc>
          <w:tcPr>
            <w:tcW w:w="1505" w:type="dxa"/>
          </w:tcPr>
          <w:p w14:paraId="29E62E1C" w14:textId="77777777" w:rsidR="00004FD8" w:rsidRPr="00DA0E51" w:rsidRDefault="00004FD8" w:rsidP="00004FD8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1D389B79" w14:textId="77777777" w:rsidR="00B82DDB" w:rsidRPr="00DA0E51" w:rsidRDefault="00B82DDB" w:rsidP="00560AA6">
      <w:pPr>
        <w:spacing w:after="0"/>
        <w:rPr>
          <w:b/>
          <w:sz w:val="28"/>
          <w:szCs w:val="28"/>
        </w:rPr>
      </w:pPr>
    </w:p>
    <w:p w14:paraId="1FB14481" w14:textId="77777777" w:rsidR="00560AA6" w:rsidRPr="00DA0E51" w:rsidRDefault="00560AA6" w:rsidP="00560AA6">
      <w:pPr>
        <w:spacing w:after="0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PUBLICACIONES OFICIALES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3"/>
        <w:gridCol w:w="1317"/>
        <w:gridCol w:w="6209"/>
        <w:gridCol w:w="1539"/>
        <w:gridCol w:w="1505"/>
      </w:tblGrid>
      <w:tr w:rsidR="00560AA6" w:rsidRPr="00DA0E51" w14:paraId="5D625965" w14:textId="77777777" w:rsidTr="00A02DFA">
        <w:tc>
          <w:tcPr>
            <w:tcW w:w="3323" w:type="dxa"/>
            <w:shd w:val="clear" w:color="auto" w:fill="44546A" w:themeFill="text2"/>
            <w:tcMar>
              <w:left w:w="83" w:type="dxa"/>
            </w:tcMar>
          </w:tcPr>
          <w:p w14:paraId="6E9DD0A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17" w:type="dxa"/>
            <w:shd w:val="clear" w:color="auto" w:fill="44546A" w:themeFill="text2"/>
            <w:tcMar>
              <w:left w:w="83" w:type="dxa"/>
            </w:tcMar>
          </w:tcPr>
          <w:p w14:paraId="375A243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09" w:type="dxa"/>
            <w:shd w:val="clear" w:color="auto" w:fill="44546A" w:themeFill="text2"/>
            <w:tcMar>
              <w:left w:w="83" w:type="dxa"/>
            </w:tcMar>
          </w:tcPr>
          <w:p w14:paraId="182CC0A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39" w:type="dxa"/>
            <w:shd w:val="clear" w:color="auto" w:fill="44546A" w:themeFill="text2"/>
            <w:tcMar>
              <w:left w:w="83" w:type="dxa"/>
            </w:tcMar>
          </w:tcPr>
          <w:p w14:paraId="07E6A82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CC799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54A91C45" w14:textId="77777777" w:rsidTr="00A02DFA">
        <w:tc>
          <w:tcPr>
            <w:tcW w:w="3323" w:type="dxa"/>
            <w:shd w:val="clear" w:color="auto" w:fill="auto"/>
            <w:tcMar>
              <w:left w:w="83" w:type="dxa"/>
            </w:tcMar>
          </w:tcPr>
          <w:p w14:paraId="210C5DF9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Publicaciones</w:t>
            </w:r>
            <w:proofErr w:type="spellEnd"/>
          </w:p>
        </w:tc>
        <w:tc>
          <w:tcPr>
            <w:tcW w:w="1317" w:type="dxa"/>
            <w:shd w:val="clear" w:color="auto" w:fill="auto"/>
            <w:tcMar>
              <w:left w:w="83" w:type="dxa"/>
            </w:tcMar>
          </w:tcPr>
          <w:p w14:paraId="727DCA9B" w14:textId="19BC9249" w:rsidR="00560AA6" w:rsidRPr="00DA0E51" w:rsidRDefault="00A81BB9" w:rsidP="00A02DFA">
            <w:pPr>
              <w:spacing w:after="0" w:line="240" w:lineRule="auto"/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09" w:type="dxa"/>
            <w:shd w:val="clear" w:color="auto" w:fill="auto"/>
            <w:tcMar>
              <w:left w:w="83" w:type="dxa"/>
            </w:tcMar>
            <w:vAlign w:val="center"/>
          </w:tcPr>
          <w:p w14:paraId="5ED2A281" w14:textId="77777777" w:rsidR="00560AA6" w:rsidRPr="00DA0E51" w:rsidRDefault="00004FD8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hyperlink r:id="rId73" w:history="1">
              <w:r w:rsidR="00BB58F4" w:rsidRPr="00DA0E51">
                <w:rPr>
                  <w:rStyle w:val="InternetLink"/>
                </w:rPr>
                <w:t>https://www.incart.gob.do/transparencia/publicaciones-oficiales/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39" w:type="dxa"/>
            <w:shd w:val="clear" w:color="auto" w:fill="auto"/>
            <w:tcMar>
              <w:left w:w="83" w:type="dxa"/>
            </w:tcMar>
            <w:vAlign w:val="center"/>
          </w:tcPr>
          <w:p w14:paraId="51B114FD" w14:textId="2DCA5C15" w:rsidR="00560AA6" w:rsidRPr="00DA0E51" w:rsidRDefault="00004FD8" w:rsidP="00037813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17F1DDB" w14:textId="77777777" w:rsidR="00560AA6" w:rsidRPr="00DA0E51" w:rsidRDefault="00FD2BDC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>
              <w:t>Si</w:t>
            </w:r>
          </w:p>
        </w:tc>
      </w:tr>
    </w:tbl>
    <w:p w14:paraId="76AE685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1BE6CE2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ESTADÍSTICAS INSTITUCIONALES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323"/>
        <w:gridCol w:w="6214"/>
        <w:gridCol w:w="1553"/>
        <w:gridCol w:w="1447"/>
      </w:tblGrid>
      <w:tr w:rsidR="00560AA6" w:rsidRPr="00DA0E51" w14:paraId="0DC349DA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80106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323" w:type="dxa"/>
            <w:shd w:val="clear" w:color="auto" w:fill="44546A" w:themeFill="text2"/>
            <w:tcMar>
              <w:left w:w="83" w:type="dxa"/>
            </w:tcMar>
          </w:tcPr>
          <w:p w14:paraId="4C011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214" w:type="dxa"/>
            <w:shd w:val="clear" w:color="auto" w:fill="44546A" w:themeFill="text2"/>
            <w:tcMar>
              <w:left w:w="83" w:type="dxa"/>
            </w:tcMar>
          </w:tcPr>
          <w:p w14:paraId="6176A17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F1CB0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7" w:type="dxa"/>
            <w:shd w:val="clear" w:color="auto" w:fill="44546A" w:themeFill="text2"/>
            <w:tcMar>
              <w:left w:w="83" w:type="dxa"/>
            </w:tcMar>
          </w:tcPr>
          <w:p w14:paraId="2A9E16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349FF649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7F4F894" w14:textId="77777777" w:rsidR="00560AA6" w:rsidRPr="00DA0E51" w:rsidRDefault="00560AA6" w:rsidP="00A02DFA">
            <w:pPr>
              <w:spacing w:after="0" w:line="240" w:lineRule="auto"/>
            </w:pPr>
            <w:proofErr w:type="spellStart"/>
            <w:r w:rsidRPr="00DA0E51">
              <w:t>Estadísticas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Institucionales</w:t>
            </w:r>
            <w:proofErr w:type="spellEnd"/>
          </w:p>
        </w:tc>
        <w:tc>
          <w:tcPr>
            <w:tcW w:w="1323" w:type="dxa"/>
            <w:shd w:val="clear" w:color="auto" w:fill="auto"/>
            <w:tcMar>
              <w:left w:w="83" w:type="dxa"/>
            </w:tcMar>
          </w:tcPr>
          <w:p w14:paraId="2BF10B13" w14:textId="502CFD4C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214" w:type="dxa"/>
            <w:shd w:val="clear" w:color="auto" w:fill="auto"/>
            <w:tcMar>
              <w:left w:w="83" w:type="dxa"/>
            </w:tcMar>
            <w:vAlign w:val="center"/>
          </w:tcPr>
          <w:p w14:paraId="5942B26A" w14:textId="77777777" w:rsidR="00560AA6" w:rsidRPr="00DA0E51" w:rsidRDefault="00004FD8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4" w:history="1">
              <w:r w:rsidR="00BB58F4" w:rsidRPr="00DA0E51">
                <w:rPr>
                  <w:rStyle w:val="InternetLink"/>
                </w:rPr>
                <w:t>https://www.incart.gob.do/transparencia/estadisticas-institucionales/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6EC37687" w14:textId="4AE4CB4E" w:rsidR="00560AA6" w:rsidRPr="00DA0E51" w:rsidRDefault="00004FD8" w:rsidP="00037813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2022</w:t>
            </w:r>
          </w:p>
        </w:tc>
        <w:tc>
          <w:tcPr>
            <w:tcW w:w="1447" w:type="dxa"/>
            <w:shd w:val="clear" w:color="auto" w:fill="auto"/>
            <w:tcMar>
              <w:left w:w="83" w:type="dxa"/>
            </w:tcMar>
          </w:tcPr>
          <w:p w14:paraId="5BA71A11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7B82EE0" w14:textId="77777777" w:rsidR="00560AA6" w:rsidRPr="00DA0E51" w:rsidRDefault="00560AA6" w:rsidP="00560AA6">
      <w:pPr>
        <w:spacing w:after="0" w:line="240" w:lineRule="auto"/>
        <w:rPr>
          <w:b/>
        </w:rPr>
      </w:pPr>
    </w:p>
    <w:p w14:paraId="6FEB37D7" w14:textId="77777777" w:rsidR="00560AA6" w:rsidRPr="00DA0E51" w:rsidRDefault="00560AA6" w:rsidP="00560AA6">
      <w:pPr>
        <w:spacing w:after="0" w:line="240" w:lineRule="auto"/>
        <w:rPr>
          <w:b/>
          <w:sz w:val="28"/>
        </w:rPr>
      </w:pPr>
      <w:r w:rsidRPr="00DA0E51">
        <w:rPr>
          <w:b/>
          <w:sz w:val="28"/>
        </w:rPr>
        <w:t>OPCIÓN: SERVICIOS AL PÚBLICO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BDD9F6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DCA25AC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3F1406F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7E5CC0A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75859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23602E5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7E404AD8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0394BA6" w14:textId="77777777" w:rsidR="00560AA6" w:rsidRPr="00DA0E51" w:rsidRDefault="00560AA6" w:rsidP="00A02DFA">
            <w:pPr>
              <w:tabs>
                <w:tab w:val="right" w:pos="2711"/>
              </w:tabs>
              <w:spacing w:after="0" w:line="240" w:lineRule="auto"/>
              <w:rPr>
                <w:b/>
              </w:rPr>
            </w:pP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Servicios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 xml:space="preserve"> al </w:t>
            </w:r>
            <w:proofErr w:type="spellStart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>Público</w:t>
            </w:r>
            <w:proofErr w:type="spellEnd"/>
            <w:r w:rsidRPr="00DA0E51">
              <w:rPr>
                <w:rStyle w:val="Textoennegrita"/>
                <w:rFonts w:cs="Tahoma"/>
                <w:b w:val="0"/>
                <w:color w:val="333333"/>
                <w:sz w:val="18"/>
                <w:szCs w:val="18"/>
                <w:shd w:val="clear" w:color="auto" w:fill="FFFFFF"/>
              </w:rPr>
              <w:tab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117E43C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proofErr w:type="spellStart"/>
            <w:r w:rsidRPr="00DA0E51">
              <w:t>Informativa</w:t>
            </w:r>
            <w:proofErr w:type="spellEnd"/>
            <w:r w:rsidRPr="00DA0E51">
              <w:t xml:space="preserve"> digital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3C9BD632" w14:textId="77777777" w:rsidR="00560AA6" w:rsidRPr="00DA0E51" w:rsidRDefault="00004FD8" w:rsidP="00BB58F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5" w:history="1">
              <w:r w:rsidR="00BB58F4" w:rsidRPr="00DA0E51">
                <w:rPr>
                  <w:rStyle w:val="InternetLink"/>
                </w:rPr>
                <w:t>https://www.incart.gob.do/servicios/</w:t>
              </w:r>
            </w:hyperlink>
            <w:r w:rsidR="00BB58F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41751481" w14:textId="6363615B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A0789F" w14:textId="77777777" w:rsidR="00560AA6" w:rsidRPr="00DA0E51" w:rsidRDefault="00560AA6" w:rsidP="00A02DFA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03842D9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00D4D923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009AD5CE" w14:textId="77777777" w:rsidR="008125EC" w:rsidRPr="00DA0E51" w:rsidRDefault="008125EC" w:rsidP="00560AA6">
      <w:pPr>
        <w:spacing w:after="0" w:line="240" w:lineRule="auto"/>
        <w:rPr>
          <w:b/>
          <w:sz w:val="28"/>
          <w:szCs w:val="28"/>
        </w:rPr>
      </w:pPr>
    </w:p>
    <w:p w14:paraId="4F08FB4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ACCESO AL PORTAL DE 311 SOBRE QUEJAS, RECLAMACIONES, SUGERENCIAS Y DENUNCIAS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424A9EF9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69BD387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Informacion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430EA44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23C1278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44159FC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C9EC72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84DC57D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3C189B4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Acceso al Portal de 311 sobre quejas, reclamaciones, sugerencias y denuncias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2CC90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sz w:val="18"/>
              </w:rPr>
            </w:pPr>
            <w:r w:rsidRPr="00DA0E51">
              <w:rPr>
                <w:sz w:val="18"/>
              </w:rP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CD68E2B" w14:textId="77777777" w:rsidR="00560AA6" w:rsidRPr="00DA0E51" w:rsidRDefault="00004FD8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hyperlink r:id="rId76" w:history="1">
              <w:r w:rsidR="00191694" w:rsidRPr="00DA0E51">
                <w:rPr>
                  <w:rStyle w:val="InternetLink"/>
                </w:rPr>
                <w:t>https://311.gob.do/</w:t>
              </w:r>
            </w:hyperlink>
            <w:r w:rsidR="00191694" w:rsidRPr="00DA0E51">
              <w:rPr>
                <w:rStyle w:val="InternetLink"/>
              </w:rPr>
              <w:t xml:space="preserve"> 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E18DB51" w14:textId="29D492FA" w:rsidR="00560AA6" w:rsidRPr="00DA0E51" w:rsidRDefault="00A4727A" w:rsidP="00A02DF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5AA2882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560AA6" w:rsidRPr="00DA0E51" w14:paraId="58308436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A9E2247" w14:textId="77777777" w:rsidR="00560AA6" w:rsidRPr="002E7209" w:rsidRDefault="00560AA6" w:rsidP="00A02DFA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Estadísticas trimestrales de las Quejas, Reclamaciones y Sugerencias recibidas en el 311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F95DDC7" w14:textId="7CE16FBC" w:rsidR="00560AA6" w:rsidRPr="00DA0E51" w:rsidRDefault="00A81BB9" w:rsidP="00A02DFA">
            <w:pPr>
              <w:spacing w:after="0" w:line="240" w:lineRule="auto"/>
              <w:jc w:val="center"/>
              <w:rPr>
                <w:sz w:val="18"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2369E8EC" w14:textId="77777777" w:rsidR="00560AA6" w:rsidRPr="00DA0E51" w:rsidRDefault="008D5C5A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8D5C5A">
              <w:rPr>
                <w:rStyle w:val="InternetLink"/>
              </w:rPr>
              <w:t>https://www.incart.gob.do/transparencia/estadisticas-de-las-quejas-reclamaciones-y-sugerencias-del-311/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119601B" w14:textId="42A8E448" w:rsidR="00560AA6" w:rsidRPr="00DA0E51" w:rsidRDefault="00004FD8" w:rsidP="00A4727A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588B264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584CFC4F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1C7843BC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4CCB3F64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DECLARACIONES JURADAS DE PATRIMONIO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A308B3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C4BACB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E2E4DC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016A04C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466FDB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383E006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04FD8" w:rsidRPr="00DA0E51" w14:paraId="1B959A55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2919039" w14:textId="77777777" w:rsidR="00004FD8" w:rsidRPr="002E7209" w:rsidRDefault="00004FD8" w:rsidP="00004FD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 Dr. José Ernesto Ramírez Feliz, Director General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1556A257" w14:textId="7624E396" w:rsidR="00004FD8" w:rsidRPr="00DA0E51" w:rsidRDefault="00004FD8" w:rsidP="00004FD8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79EAFF5" w14:textId="77777777" w:rsidR="00004FD8" w:rsidRPr="00DA0E51" w:rsidRDefault="00004FD8" w:rsidP="00004FD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DD1275D" w14:textId="5E270E56" w:rsidR="00004FD8" w:rsidRPr="00DA0E51" w:rsidRDefault="00004FD8" w:rsidP="00004FD8">
            <w:pPr>
              <w:spacing w:after="0" w:line="240" w:lineRule="auto"/>
            </w:pPr>
            <w:proofErr w:type="spellStart"/>
            <w:r w:rsidRPr="00D41D47">
              <w:t>Febrero</w:t>
            </w:r>
            <w:proofErr w:type="spellEnd"/>
            <w:r w:rsidRPr="00D41D47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3BE00110" w14:textId="77777777" w:rsidR="00004FD8" w:rsidRPr="00DA0E51" w:rsidRDefault="00004FD8" w:rsidP="00004FD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04FD8" w:rsidRPr="00DA0E51" w14:paraId="7BF6BFC3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54E6859" w14:textId="77777777" w:rsidR="00004FD8" w:rsidRPr="002E7209" w:rsidRDefault="00004FD8" w:rsidP="00004FD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 xml:space="preserve">Declaración Jurada Licda. </w:t>
            </w:r>
            <w:proofErr w:type="spellStart"/>
            <w:r w:rsidRPr="002E7209">
              <w:rPr>
                <w:lang w:val="es-DO"/>
              </w:rPr>
              <w:t>Lissete</w:t>
            </w:r>
            <w:proofErr w:type="spellEnd"/>
            <w:r w:rsidRPr="002E7209">
              <w:rPr>
                <w:lang w:val="es-DO"/>
              </w:rPr>
              <w:t xml:space="preserve"> Rodríguez, Directora Administrativa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C060463" w14:textId="148C243F" w:rsidR="00004FD8" w:rsidRPr="00DA0E51" w:rsidRDefault="00004FD8" w:rsidP="00004FD8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DE30C93" w14:textId="77777777" w:rsidR="00004FD8" w:rsidRPr="00DA0E51" w:rsidRDefault="00004FD8" w:rsidP="00004FD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1A664F9A" w14:textId="7B8B665F" w:rsidR="00004FD8" w:rsidRPr="00DA0E51" w:rsidRDefault="00004FD8" w:rsidP="00004FD8">
            <w:pPr>
              <w:spacing w:after="0" w:line="240" w:lineRule="auto"/>
            </w:pPr>
            <w:proofErr w:type="spellStart"/>
            <w:r w:rsidRPr="00D41D47">
              <w:t>Febrero</w:t>
            </w:r>
            <w:proofErr w:type="spellEnd"/>
            <w:r w:rsidRPr="00D41D47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2088582" w14:textId="77777777" w:rsidR="00004FD8" w:rsidRPr="00DA0E51" w:rsidRDefault="00004FD8" w:rsidP="00004FD8">
            <w:pPr>
              <w:spacing w:after="0" w:line="240" w:lineRule="auto"/>
              <w:jc w:val="center"/>
            </w:pPr>
            <w:r>
              <w:t>Si</w:t>
            </w:r>
          </w:p>
        </w:tc>
      </w:tr>
      <w:tr w:rsidR="00004FD8" w:rsidRPr="00DA0E51" w14:paraId="701A5C4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4279F7D" w14:textId="7A9DD80D" w:rsidR="00004FD8" w:rsidRPr="002E7209" w:rsidRDefault="00004FD8" w:rsidP="00004FD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Declaración Jurada</w:t>
            </w:r>
            <w:r>
              <w:rPr>
                <w:lang w:val="es-DO"/>
              </w:rPr>
              <w:t>, Director Financiero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F1E5DCB" w14:textId="2EEC5568" w:rsidR="00004FD8" w:rsidRPr="00DA0E51" w:rsidRDefault="00004FD8" w:rsidP="00004FD8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0B01175B" w14:textId="77777777" w:rsidR="00004FD8" w:rsidRPr="00DA0E51" w:rsidRDefault="00004FD8" w:rsidP="00004FD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3E9B308" w14:textId="045FB8AD" w:rsidR="00004FD8" w:rsidRPr="00DA0E51" w:rsidRDefault="00004FD8" w:rsidP="00004FD8">
            <w:pPr>
              <w:spacing w:after="0" w:line="240" w:lineRule="auto"/>
            </w:pPr>
            <w:proofErr w:type="spellStart"/>
            <w:r w:rsidRPr="00D41D47">
              <w:t>Febrero</w:t>
            </w:r>
            <w:proofErr w:type="spellEnd"/>
            <w:r w:rsidRPr="00D41D47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78623DA" w14:textId="3C0BD8CD" w:rsidR="00004FD8" w:rsidRPr="00DA0E51" w:rsidRDefault="00004FD8" w:rsidP="00004FD8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004FD8" w:rsidRPr="00DA0E51" w14:paraId="57B911D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3E51FF68" w14:textId="28A4D22E" w:rsidR="00004FD8" w:rsidRPr="002E7209" w:rsidRDefault="00004FD8" w:rsidP="00004FD8">
            <w:pPr>
              <w:spacing w:after="0" w:line="240" w:lineRule="auto"/>
              <w:rPr>
                <w:lang w:val="es-DO"/>
              </w:rPr>
            </w:pPr>
            <w:r w:rsidRPr="002E7209">
              <w:rPr>
                <w:lang w:val="es-DO"/>
              </w:rPr>
              <w:t>De</w:t>
            </w:r>
            <w:r>
              <w:rPr>
                <w:lang w:val="es-DO"/>
              </w:rPr>
              <w:t>claración Jurada</w:t>
            </w:r>
            <w:r w:rsidRPr="002E7209">
              <w:rPr>
                <w:lang w:val="es-DO"/>
              </w:rPr>
              <w:t>, Gerente de Compras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AC011DE" w14:textId="6682A0A0" w:rsidR="00004FD8" w:rsidRPr="00DA0E51" w:rsidRDefault="00004FD8" w:rsidP="00004FD8">
            <w:pPr>
              <w:spacing w:after="0" w:line="240" w:lineRule="auto"/>
            </w:pPr>
            <w:r w:rsidRPr="00880F59">
              <w:t>Digital -</w:t>
            </w:r>
            <w:proofErr w:type="spellStart"/>
            <w:r w:rsidRPr="00880F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57A70BA" w14:textId="77777777" w:rsidR="00004FD8" w:rsidRPr="00DA0E51" w:rsidRDefault="00004FD8" w:rsidP="00004FD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https://www.incart.gob.do/transparencia/declaracion-jurada-de-patrimonio/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5436BCF" w14:textId="15F4F8EC" w:rsidR="00004FD8" w:rsidRPr="00DA0E51" w:rsidRDefault="00004FD8" w:rsidP="00004FD8">
            <w:pPr>
              <w:spacing w:after="0" w:line="240" w:lineRule="auto"/>
            </w:pPr>
            <w:proofErr w:type="spellStart"/>
            <w:r w:rsidRPr="00D41D47">
              <w:t>Febrero</w:t>
            </w:r>
            <w:proofErr w:type="spellEnd"/>
            <w:r w:rsidRPr="00D41D47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68BAEAE" w14:textId="77777777" w:rsidR="00004FD8" w:rsidRPr="00DA0E51" w:rsidRDefault="00004FD8" w:rsidP="00004FD8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</w:tbl>
    <w:p w14:paraId="71ED5923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3981883B" w14:textId="77777777" w:rsidR="0013170B" w:rsidRPr="00DA0E51" w:rsidRDefault="0013170B" w:rsidP="00560AA6">
      <w:pPr>
        <w:spacing w:after="0" w:line="240" w:lineRule="auto"/>
        <w:rPr>
          <w:b/>
          <w:sz w:val="28"/>
          <w:szCs w:val="28"/>
        </w:rPr>
      </w:pPr>
    </w:p>
    <w:p w14:paraId="3954044B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PRESUPUESTO / </w:t>
      </w:r>
      <w:r w:rsidRPr="00DA0E51">
        <w:rPr>
          <w:b/>
          <w:sz w:val="28"/>
          <w:szCs w:val="28"/>
          <w:shd w:val="clear" w:color="auto" w:fill="FFFFFF"/>
        </w:rPr>
        <w:t>EJECUCIÓN DEL PRESUPUESTO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80"/>
        <w:gridCol w:w="6356"/>
        <w:gridCol w:w="1553"/>
        <w:gridCol w:w="1448"/>
      </w:tblGrid>
      <w:tr w:rsidR="00560AA6" w:rsidRPr="00DA0E51" w14:paraId="643E34D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67358850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80" w:type="dxa"/>
            <w:shd w:val="clear" w:color="auto" w:fill="44546A" w:themeFill="text2"/>
            <w:tcMar>
              <w:left w:w="83" w:type="dxa"/>
            </w:tcMar>
          </w:tcPr>
          <w:p w14:paraId="0BBB41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56" w:type="dxa"/>
            <w:shd w:val="clear" w:color="auto" w:fill="44546A" w:themeFill="text2"/>
            <w:tcMar>
              <w:left w:w="83" w:type="dxa"/>
            </w:tcMar>
          </w:tcPr>
          <w:p w14:paraId="29CAB1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>Enlace</w:t>
            </w:r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FFC8B8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48" w:type="dxa"/>
            <w:shd w:val="clear" w:color="auto" w:fill="44546A" w:themeFill="text2"/>
            <w:tcMar>
              <w:left w:w="83" w:type="dxa"/>
            </w:tcMar>
          </w:tcPr>
          <w:p w14:paraId="7681950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004FD8" w:rsidRPr="00DA0E51" w14:paraId="608B317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417DB7C1" w14:textId="77777777" w:rsidR="00004FD8" w:rsidRPr="00DA0E51" w:rsidRDefault="00004FD8" w:rsidP="00004FD8">
            <w:pPr>
              <w:spacing w:after="0" w:line="240" w:lineRule="auto"/>
              <w:rPr>
                <w:color w:val="auto"/>
              </w:rPr>
            </w:pPr>
            <w:hyperlink r:id="rId77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aprobado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año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0EFF41EE" w14:textId="3EF04128" w:rsidR="00004FD8" w:rsidRPr="00DA0E51" w:rsidRDefault="00004FD8" w:rsidP="00004FD8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719100A1" w14:textId="77777777" w:rsidR="00004FD8" w:rsidRPr="00DA0E51" w:rsidRDefault="00004FD8" w:rsidP="00004FD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62D21107" w14:textId="3B111C98" w:rsidR="00004FD8" w:rsidRPr="00DA0E51" w:rsidRDefault="00004FD8" w:rsidP="00004FD8">
            <w:pPr>
              <w:spacing w:after="0" w:line="240" w:lineRule="auto"/>
            </w:pPr>
            <w:proofErr w:type="spellStart"/>
            <w:r w:rsidRPr="00612EEC">
              <w:t>Febrero</w:t>
            </w:r>
            <w:proofErr w:type="spellEnd"/>
            <w:r w:rsidRPr="00612EEC"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FE43327" w14:textId="77777777" w:rsidR="00004FD8" w:rsidRPr="00DA0E51" w:rsidRDefault="00004FD8" w:rsidP="00004FD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004FD8" w:rsidRPr="00DA0E51" w14:paraId="4CDDD3B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6F48076" w14:textId="77777777" w:rsidR="00004FD8" w:rsidRPr="00DA0E51" w:rsidRDefault="00004FD8" w:rsidP="00004FD8">
            <w:pPr>
              <w:spacing w:after="0" w:line="240" w:lineRule="auto"/>
              <w:rPr>
                <w:color w:val="auto"/>
              </w:rPr>
            </w:pPr>
            <w:hyperlink r:id="rId7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Ejecución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del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presupuesto</w:t>
              </w:r>
              <w:proofErr w:type="spellEnd"/>
            </w:hyperlink>
          </w:p>
        </w:tc>
        <w:tc>
          <w:tcPr>
            <w:tcW w:w="1180" w:type="dxa"/>
            <w:shd w:val="clear" w:color="auto" w:fill="auto"/>
            <w:tcMar>
              <w:left w:w="83" w:type="dxa"/>
            </w:tcMar>
          </w:tcPr>
          <w:p w14:paraId="7CF1027C" w14:textId="074487F2" w:rsidR="00004FD8" w:rsidRPr="00DA0E51" w:rsidRDefault="00004FD8" w:rsidP="00004FD8">
            <w:pPr>
              <w:spacing w:after="0" w:line="240" w:lineRule="auto"/>
            </w:pPr>
            <w:r w:rsidRPr="004F18A2">
              <w:t>Digital -</w:t>
            </w:r>
            <w:proofErr w:type="spellStart"/>
            <w:r w:rsidRPr="004F18A2">
              <w:t>reutilizable</w:t>
            </w:r>
            <w:proofErr w:type="spellEnd"/>
          </w:p>
        </w:tc>
        <w:tc>
          <w:tcPr>
            <w:tcW w:w="6356" w:type="dxa"/>
            <w:shd w:val="clear" w:color="auto" w:fill="auto"/>
            <w:tcMar>
              <w:left w:w="83" w:type="dxa"/>
            </w:tcMar>
          </w:tcPr>
          <w:p w14:paraId="44F94429" w14:textId="77777777" w:rsidR="00004FD8" w:rsidRPr="00DA0E51" w:rsidRDefault="00004FD8" w:rsidP="00004FD8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https://www.incart.gob.do/transparencia/presupuesto/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9B8AF24" w14:textId="24C2A3FD" w:rsidR="00004FD8" w:rsidRPr="00DA0E51" w:rsidRDefault="00004FD8" w:rsidP="00004FD8">
            <w:pPr>
              <w:spacing w:after="0" w:line="240" w:lineRule="auto"/>
            </w:pPr>
            <w:proofErr w:type="spellStart"/>
            <w:r w:rsidRPr="00612EEC">
              <w:t>Febrero</w:t>
            </w:r>
            <w:proofErr w:type="spellEnd"/>
            <w:r w:rsidRPr="00612EEC">
              <w:t>, 2022</w:t>
            </w:r>
          </w:p>
        </w:tc>
        <w:tc>
          <w:tcPr>
            <w:tcW w:w="1448" w:type="dxa"/>
            <w:shd w:val="clear" w:color="auto" w:fill="auto"/>
            <w:tcMar>
              <w:left w:w="83" w:type="dxa"/>
            </w:tcMar>
          </w:tcPr>
          <w:p w14:paraId="2D23AE2E" w14:textId="77777777" w:rsidR="00004FD8" w:rsidRPr="00DA0E51" w:rsidRDefault="00004FD8" w:rsidP="00004FD8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5108F8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175F7C7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lastRenderedPageBreak/>
        <w:t>OPCIÓN: RECURSOS HUMANOS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3D72A08F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4536F19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7E0150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A94D86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B3F069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BEBBB0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2EAC" w:rsidRPr="00DA0E51" w14:paraId="792E51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1865D72" w14:textId="77777777" w:rsidR="00192EAC" w:rsidRPr="00DA0E51" w:rsidRDefault="00192EAC" w:rsidP="00192EA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Nómina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empleados</w:t>
            </w:r>
            <w:proofErr w:type="spellEnd"/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ABBD3E7" w14:textId="29404E28" w:rsidR="00192EAC" w:rsidRPr="00DA0E51" w:rsidRDefault="00192EAC" w:rsidP="00192EAC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2BD1791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3DD690" w14:textId="1289C193" w:rsidR="00192EAC" w:rsidRPr="00DA0E51" w:rsidRDefault="00192EAC" w:rsidP="00192EAC">
            <w:pPr>
              <w:spacing w:after="0" w:line="240" w:lineRule="auto"/>
            </w:pPr>
            <w:proofErr w:type="spellStart"/>
            <w:r w:rsidRPr="00C92E33">
              <w:t>Febrero</w:t>
            </w:r>
            <w:proofErr w:type="spellEnd"/>
            <w:r w:rsidRPr="00C92E33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E5D37B1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92EAC" w:rsidRPr="00DA0E51" w14:paraId="6F1F664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09B5A9" w14:textId="77777777" w:rsidR="00192EAC" w:rsidRPr="00DA0E51" w:rsidRDefault="00192EAC" w:rsidP="00192EAC">
            <w:pPr>
              <w:spacing w:after="0" w:line="240" w:lineRule="auto"/>
              <w:rPr>
                <w:color w:val="auto"/>
              </w:rPr>
            </w:pPr>
            <w:hyperlink r:id="rId79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Jubilaciones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,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Pensiones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y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retiros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C8ACFA9" w14:textId="4A05DBFB" w:rsidR="00192EAC" w:rsidRPr="00DA0E51" w:rsidRDefault="00192EAC" w:rsidP="00192EAC">
            <w:pPr>
              <w:spacing w:after="0" w:line="240" w:lineRule="auto"/>
            </w:pPr>
            <w:r w:rsidRPr="007B69EA">
              <w:t>Digital -</w:t>
            </w:r>
            <w:proofErr w:type="spellStart"/>
            <w:r w:rsidRPr="007B69EA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244D7A3D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B572E22" w14:textId="5EA34932" w:rsidR="00192EAC" w:rsidRPr="00DA0E51" w:rsidRDefault="00192EAC" w:rsidP="00192EAC">
            <w:pPr>
              <w:spacing w:after="0" w:line="240" w:lineRule="auto"/>
            </w:pPr>
            <w:proofErr w:type="spellStart"/>
            <w:r w:rsidRPr="00C92E33">
              <w:t>Febrero</w:t>
            </w:r>
            <w:proofErr w:type="spellEnd"/>
            <w:r w:rsidRPr="00C92E33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A919C20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  <w:tr w:rsidR="00191694" w:rsidRPr="00DA0E51" w14:paraId="476E57CE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22A42FF4" w14:textId="77777777" w:rsidR="00191694" w:rsidRPr="00DA0E51" w:rsidRDefault="00004FD8" w:rsidP="00191694">
            <w:pPr>
              <w:spacing w:after="0" w:line="240" w:lineRule="auto"/>
              <w:rPr>
                <w:color w:val="auto"/>
              </w:rPr>
            </w:pPr>
            <w:hyperlink r:id="rId80">
              <w:proofErr w:type="spellStart"/>
              <w:r w:rsidR="00191694"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Vacantes</w:t>
              </w:r>
              <w:proofErr w:type="spellEnd"/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0FD05BEA" w14:textId="27BE0259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4762E34B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https://www.incart.gob.do/transparencia/recursos-humanos/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7B6926F" w14:textId="4F0429AF" w:rsidR="00191694" w:rsidRPr="00DA0E51" w:rsidRDefault="00A4727A" w:rsidP="00191694">
            <w:pPr>
              <w:spacing w:after="0" w:line="240" w:lineRule="auto"/>
            </w:pPr>
            <w:r>
              <w:t>Permanente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21C6C29" w14:textId="77777777" w:rsidR="00191694" w:rsidRPr="00DA0E51" w:rsidRDefault="00191694" w:rsidP="00191694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6F2B5DDD" w14:textId="77777777" w:rsidR="00B82DDB" w:rsidRPr="00DA0E51" w:rsidRDefault="00B82DDB" w:rsidP="00560AA6">
      <w:pPr>
        <w:spacing w:after="0" w:line="240" w:lineRule="auto"/>
        <w:rPr>
          <w:b/>
          <w:sz w:val="28"/>
          <w:szCs w:val="28"/>
        </w:rPr>
      </w:pPr>
    </w:p>
    <w:p w14:paraId="6DBCD3EE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>BENEFICIARIOS</w:t>
      </w:r>
      <w:r w:rsidRPr="00DA0E51">
        <w:rPr>
          <w:b/>
          <w:sz w:val="28"/>
          <w:szCs w:val="28"/>
          <w:shd w:val="clear" w:color="auto" w:fill="FFFFFF"/>
        </w:rPr>
        <w:t xml:space="preserve"> DE PROGRAMAS ASISTENCIALES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0F611355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001B39FD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F8C615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78057C6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51B41C1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05A7BF43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560AA6" w:rsidRPr="00DA0E51" w14:paraId="24F6F0DB" w14:textId="77777777" w:rsidTr="00A02DFA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1A2F5AE1" w14:textId="77777777" w:rsidR="00560AA6" w:rsidRPr="00DA0E51" w:rsidRDefault="00560AA6" w:rsidP="00A02DFA">
            <w:pPr>
              <w:spacing w:after="0" w:line="240" w:lineRule="auto"/>
            </w:pPr>
            <w:r w:rsidRPr="00DA0E51">
              <w:rPr>
                <w:rStyle w:val="apple-converted-space"/>
                <w:color w:val="auto"/>
                <w:shd w:val="clear" w:color="auto" w:fill="FFFFFF"/>
              </w:rPr>
              <w:t> </w:t>
            </w:r>
            <w:proofErr w:type="spellStart"/>
            <w:r w:rsidR="00A65AC9">
              <w:rPr>
                <w:sz w:val="22"/>
              </w:rPr>
              <w:fldChar w:fldCharType="begin"/>
            </w:r>
            <w:r w:rsidR="00A65AC9">
              <w:instrText xml:space="preserve"> HYPERLINK "http://digeig.gob.do/web/es/transparencia/beneficiarios-de-programas-asistenciales/" \h </w:instrText>
            </w:r>
            <w:r w:rsidR="00A65AC9">
              <w:rPr>
                <w:sz w:val="22"/>
              </w:rPr>
              <w:fldChar w:fldCharType="separate"/>
            </w:r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Beneficiarios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de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programas</w:t>
            </w:r>
            <w:proofErr w:type="spellEnd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 xml:space="preserve"> </w:t>
            </w:r>
            <w:proofErr w:type="spellStart"/>
            <w:r w:rsidRPr="00DA0E51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t>asistenciales</w:t>
            </w:r>
            <w:proofErr w:type="spellEnd"/>
            <w:r w:rsidR="00A65AC9">
              <w:rPr>
                <w:rStyle w:val="InternetLink"/>
                <w:color w:val="auto"/>
                <w:sz w:val="18"/>
                <w:szCs w:val="18"/>
                <w:highlight w:val="white"/>
                <w:u w:val="none"/>
              </w:rPr>
              <w:fldChar w:fldCharType="end"/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BE29A7" w14:textId="376D902B" w:rsidR="00560AA6" w:rsidRPr="00DA0E51" w:rsidRDefault="00A81BB9" w:rsidP="00A02DFA">
            <w:pPr>
              <w:spacing w:after="0" w:line="240" w:lineRule="auto"/>
              <w:rPr>
                <w:b/>
              </w:rPr>
            </w:pPr>
            <w:r>
              <w:t>Digital -</w:t>
            </w:r>
            <w:proofErr w:type="spellStart"/>
            <w:r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B50C330" w14:textId="77777777" w:rsidR="00560AA6" w:rsidRPr="00DA0E51" w:rsidRDefault="00D74FDF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</w:pPr>
            <w:r w:rsidRPr="00D74FDF">
              <w:rPr>
                <w:rStyle w:val="InternetLink"/>
              </w:rPr>
              <w:t>https://www.incart.gob.do/transparencia/programas-asistenciales/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  <w:vAlign w:val="center"/>
          </w:tcPr>
          <w:p w14:paraId="345CC1E9" w14:textId="4863A37E" w:rsidR="00560AA6" w:rsidRPr="00DA0E51" w:rsidRDefault="00192EAC" w:rsidP="00A4727A">
            <w:pPr>
              <w:spacing w:after="0" w:line="240" w:lineRule="auto"/>
            </w:pPr>
            <w:proofErr w:type="spellStart"/>
            <w:r>
              <w:t>Febrero</w:t>
            </w:r>
            <w:proofErr w:type="spellEnd"/>
            <w:r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6587C755" w14:textId="77777777" w:rsidR="00560AA6" w:rsidRPr="00DA0E51" w:rsidRDefault="00560AA6" w:rsidP="00A02DFA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>No*No</w:t>
            </w:r>
          </w:p>
        </w:tc>
      </w:tr>
    </w:tbl>
    <w:p w14:paraId="3082C765" w14:textId="77777777" w:rsidR="0013170B" w:rsidRPr="00DA0E51" w:rsidRDefault="0013170B" w:rsidP="00560AA6">
      <w:pPr>
        <w:spacing w:after="0" w:line="240" w:lineRule="auto"/>
      </w:pPr>
    </w:p>
    <w:p w14:paraId="24282C42" w14:textId="77777777" w:rsidR="0013170B" w:rsidRPr="00DA0E51" w:rsidRDefault="0013170B" w:rsidP="00560AA6">
      <w:pPr>
        <w:spacing w:after="0" w:line="240" w:lineRule="auto"/>
      </w:pPr>
    </w:p>
    <w:p w14:paraId="3436AD2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 xml:space="preserve">OPCIÓN: 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COMPRAS Y CONTRATACIONES 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3"/>
        <w:gridCol w:w="1139"/>
        <w:gridCol w:w="6374"/>
        <w:gridCol w:w="1542"/>
        <w:gridCol w:w="1505"/>
      </w:tblGrid>
      <w:tr w:rsidR="00560AA6" w:rsidRPr="00DA0E51" w14:paraId="1107238E" w14:textId="77777777" w:rsidTr="00A02DFA">
        <w:tc>
          <w:tcPr>
            <w:tcW w:w="3333" w:type="dxa"/>
            <w:shd w:val="clear" w:color="auto" w:fill="44546A" w:themeFill="text2"/>
            <w:tcMar>
              <w:left w:w="83" w:type="dxa"/>
            </w:tcMar>
          </w:tcPr>
          <w:p w14:paraId="309D8E74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276ED77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624C326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2036EBF8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76074C4D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1694" w:rsidRPr="00DA0E51" w14:paraId="02150D3D" w14:textId="77777777" w:rsidTr="006B4907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9EBC28B" w14:textId="77777777" w:rsidR="00191694" w:rsidRPr="002E7209" w:rsidRDefault="00004FD8" w:rsidP="00191694">
            <w:pPr>
              <w:spacing w:after="0" w:line="240" w:lineRule="auto"/>
              <w:rPr>
                <w:color w:val="auto"/>
                <w:lang w:val="es-DO"/>
              </w:rPr>
            </w:pPr>
            <w:hyperlink r:id="rId81">
              <w:r w:rsidR="00191694"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Como registrarse como proveedor del Estado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4934508" w14:textId="508E7516" w:rsidR="00191694" w:rsidRPr="00DA0E51" w:rsidRDefault="00A81BB9" w:rsidP="00191694">
            <w:pPr>
              <w:spacing w:after="0" w:line="240" w:lineRule="auto"/>
            </w:pPr>
            <w:r>
              <w:t>URL</w:t>
            </w:r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0CC2B61" w14:textId="77777777" w:rsidR="00191694" w:rsidRPr="00DA0E51" w:rsidRDefault="00191694" w:rsidP="00191694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  <w:vAlign w:val="center"/>
          </w:tcPr>
          <w:p w14:paraId="13A92286" w14:textId="1684FE6B" w:rsidR="00191694" w:rsidRPr="00DA0E51" w:rsidRDefault="00A4727A" w:rsidP="00A4727A">
            <w:pPr>
              <w:spacing w:after="0" w:line="240" w:lineRule="auto"/>
            </w:pPr>
            <w:r>
              <w:t>Permanente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A9E32F0" w14:textId="77777777" w:rsidR="00191694" w:rsidRPr="00DA0E51" w:rsidRDefault="00191694" w:rsidP="00191694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92EAC" w:rsidRPr="00DA0E51" w14:paraId="36FB1FEA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7CA98DC9" w14:textId="77777777" w:rsidR="00192EAC" w:rsidRPr="00DA0E51" w:rsidRDefault="00192EAC" w:rsidP="00192EAC">
            <w:pPr>
              <w:spacing w:after="0" w:line="240" w:lineRule="auto"/>
              <w:rPr>
                <w:color w:val="auto"/>
              </w:rPr>
            </w:pPr>
            <w:hyperlink r:id="rId82"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Plan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Anual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Compras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FB153CF" w14:textId="0F493D55" w:rsidR="00192EAC" w:rsidRPr="00DA0E51" w:rsidRDefault="00192EAC" w:rsidP="00192EA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0E8D317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F6D740" w14:textId="3F5ED32C" w:rsidR="00192EAC" w:rsidRPr="00DA0E51" w:rsidRDefault="00192EAC" w:rsidP="00192EAC">
            <w:pPr>
              <w:spacing w:after="0" w:line="240" w:lineRule="auto"/>
            </w:pPr>
            <w:proofErr w:type="spellStart"/>
            <w:r w:rsidRPr="00CE682A">
              <w:t>Febrero</w:t>
            </w:r>
            <w:proofErr w:type="spellEnd"/>
            <w:r w:rsidRPr="00CE682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7EAC6712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92EAC" w:rsidRPr="00DA0E51" w14:paraId="5F93144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B042FF2" w14:textId="77777777" w:rsidR="00192EAC" w:rsidRPr="002E7209" w:rsidRDefault="00192EAC" w:rsidP="00192EA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Licitaciones Públicas Nacionales e Internacionales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AB02BE2" w14:textId="4D939FF9" w:rsidR="00192EAC" w:rsidRPr="00DA0E51" w:rsidRDefault="00192EAC" w:rsidP="00192EA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3905631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3476E84" w14:textId="018E273D" w:rsidR="00192EAC" w:rsidRPr="00DA0E51" w:rsidRDefault="00192EAC" w:rsidP="00192EAC">
            <w:pPr>
              <w:spacing w:after="0" w:line="240" w:lineRule="auto"/>
            </w:pPr>
            <w:proofErr w:type="spellStart"/>
            <w:r w:rsidRPr="00CE682A">
              <w:t>Febrero</w:t>
            </w:r>
            <w:proofErr w:type="spellEnd"/>
            <w:r w:rsidRPr="00CE682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56679A30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92EAC" w:rsidRPr="00DA0E51" w14:paraId="21034D7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87DD6C3" w14:textId="77777777" w:rsidR="00192EAC" w:rsidRPr="00DA0E51" w:rsidRDefault="00192EAC" w:rsidP="00192EAC">
            <w:pPr>
              <w:spacing w:after="0" w:line="240" w:lineRule="auto"/>
              <w:rPr>
                <w:color w:val="auto"/>
              </w:rPr>
            </w:pPr>
            <w:hyperlink r:id="rId83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Licitaciones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  <w:proofErr w:type="spellStart"/>
            <w:r w:rsidRPr="00DA0E51">
              <w:rPr>
                <w:color w:val="auto"/>
                <w:sz w:val="18"/>
                <w:szCs w:val="18"/>
                <w:shd w:val="clear" w:color="auto" w:fill="FFFFFF"/>
              </w:rPr>
              <w:t>Restringidas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EA4D10D" w14:textId="77846F80" w:rsidR="00192EAC" w:rsidRPr="00DA0E51" w:rsidRDefault="00192EAC" w:rsidP="00192EA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13F4D43D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27EED05" w14:textId="7274AF42" w:rsidR="00192EAC" w:rsidRPr="00DA0E51" w:rsidRDefault="00192EAC" w:rsidP="00192EAC">
            <w:pPr>
              <w:spacing w:after="0" w:line="240" w:lineRule="auto"/>
            </w:pPr>
            <w:proofErr w:type="spellStart"/>
            <w:r w:rsidRPr="00CE682A">
              <w:t>Febrero</w:t>
            </w:r>
            <w:proofErr w:type="spellEnd"/>
            <w:r w:rsidRPr="00CE682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A57AFE2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92EAC" w:rsidRPr="00DA0E51" w14:paraId="428C82D0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C08CD4" w14:textId="77777777" w:rsidR="00192EAC" w:rsidRPr="00DA0E51" w:rsidRDefault="00192EAC" w:rsidP="00192EA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Sorteo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Obras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3E76160" w14:textId="2747CE6B" w:rsidR="00192EAC" w:rsidRPr="00DA0E51" w:rsidRDefault="00192EAC" w:rsidP="00192EA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0E8FA134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7280F26" w14:textId="6B4F39FE" w:rsidR="00192EAC" w:rsidRPr="00DA0E51" w:rsidRDefault="00192EAC" w:rsidP="00192EAC">
            <w:pPr>
              <w:spacing w:after="0" w:line="240" w:lineRule="auto"/>
            </w:pPr>
            <w:proofErr w:type="spellStart"/>
            <w:r w:rsidRPr="00CE682A">
              <w:t>Febrero</w:t>
            </w:r>
            <w:proofErr w:type="spellEnd"/>
            <w:r w:rsidRPr="00CE682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6D9F4AE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92EAC" w:rsidRPr="00DA0E51" w14:paraId="1CB71F3B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238349F8" w14:textId="77777777" w:rsidR="00192EAC" w:rsidRPr="00DA0E51" w:rsidRDefault="00192EAC" w:rsidP="00192EA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Comparaciones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Precios</w:t>
            </w:r>
            <w:proofErr w:type="spellEnd"/>
          </w:p>
          <w:p w14:paraId="7EB971DA" w14:textId="77777777" w:rsidR="00192EAC" w:rsidRPr="00DA0E51" w:rsidRDefault="00192EAC" w:rsidP="00192EAC">
            <w:pPr>
              <w:spacing w:after="0" w:line="240" w:lineRule="auto"/>
              <w:rPr>
                <w:color w:val="auto"/>
              </w:rPr>
            </w:pP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B51B254" w14:textId="4A7811FD" w:rsidR="00192EAC" w:rsidRPr="00DA0E51" w:rsidRDefault="00192EAC" w:rsidP="00192EA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78331D59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5BF9E18E" w14:textId="5213478B" w:rsidR="00192EAC" w:rsidRPr="00DA0E51" w:rsidRDefault="00192EAC" w:rsidP="00192EAC">
            <w:pPr>
              <w:spacing w:after="0" w:line="240" w:lineRule="auto"/>
            </w:pPr>
            <w:proofErr w:type="spellStart"/>
            <w:r w:rsidRPr="00CE682A">
              <w:t>Febrero</w:t>
            </w:r>
            <w:proofErr w:type="spellEnd"/>
            <w:r w:rsidRPr="00CE682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C4EF91A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92EAC" w:rsidRPr="00DA0E51" w14:paraId="105E47B7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3835EA88" w14:textId="77777777" w:rsidR="00192EAC" w:rsidRPr="00DA0E51" w:rsidRDefault="00192EAC" w:rsidP="00192EA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Compras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Menores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77343EB" w14:textId="504DB3B5" w:rsidR="00192EAC" w:rsidRPr="00DA0E51" w:rsidRDefault="00192EAC" w:rsidP="00192EAC">
            <w:pPr>
              <w:spacing w:after="0" w:line="240" w:lineRule="auto"/>
            </w:pPr>
            <w:r w:rsidRPr="00212A07">
              <w:t>Digital -</w:t>
            </w:r>
            <w:proofErr w:type="spellStart"/>
            <w:r w:rsidRPr="00212A07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C01400C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0702F69D" w14:textId="1F975D4D" w:rsidR="00192EAC" w:rsidRPr="00DA0E51" w:rsidRDefault="00192EAC" w:rsidP="00192EAC">
            <w:pPr>
              <w:spacing w:after="0" w:line="240" w:lineRule="auto"/>
            </w:pPr>
            <w:proofErr w:type="spellStart"/>
            <w:r w:rsidRPr="00CE682A">
              <w:t>Febrero</w:t>
            </w:r>
            <w:proofErr w:type="spellEnd"/>
            <w:r w:rsidRPr="00CE682A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17BB8808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92EAC" w:rsidRPr="00DA0E51" w14:paraId="6B6B8211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BF202C9" w14:textId="77777777" w:rsidR="00192EAC" w:rsidRPr="00DA0E51" w:rsidRDefault="00192EAC" w:rsidP="00192EA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lastRenderedPageBreak/>
              <w:t>Subasta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Inversa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E61A18C" w14:textId="42432264" w:rsidR="00192EAC" w:rsidRPr="00DA0E51" w:rsidRDefault="00192EAC" w:rsidP="00192EAC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27F7177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4E30DADD" w14:textId="3D568AC5" w:rsidR="00192EAC" w:rsidRPr="00DA0E51" w:rsidRDefault="00192EAC" w:rsidP="00192EAC">
            <w:pPr>
              <w:spacing w:after="0" w:line="240" w:lineRule="auto"/>
            </w:pPr>
            <w:proofErr w:type="spellStart"/>
            <w:r w:rsidRPr="00762E67">
              <w:t>Febrero</w:t>
            </w:r>
            <w:proofErr w:type="spellEnd"/>
            <w:r w:rsidRPr="00762E6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493B0F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N/A</w:t>
            </w:r>
          </w:p>
        </w:tc>
      </w:tr>
      <w:tr w:rsidR="00192EAC" w:rsidRPr="00DA0E51" w14:paraId="49F4D5F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1669BB4B" w14:textId="77777777" w:rsidR="00192EAC" w:rsidRPr="002E7209" w:rsidRDefault="00192EAC" w:rsidP="00192EA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Relación de Compras por Debajo del Umbral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7142DC1F" w14:textId="0CFCD9B1" w:rsidR="00192EAC" w:rsidRPr="00DA0E51" w:rsidRDefault="00192EAC" w:rsidP="00192EAC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D039417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D54EF86" w14:textId="42E00D73" w:rsidR="00192EAC" w:rsidRPr="00DA0E51" w:rsidRDefault="00192EAC" w:rsidP="00192EAC">
            <w:pPr>
              <w:spacing w:after="0" w:line="240" w:lineRule="auto"/>
            </w:pPr>
            <w:proofErr w:type="spellStart"/>
            <w:r w:rsidRPr="00762E67">
              <w:t>Febrero</w:t>
            </w:r>
            <w:proofErr w:type="spellEnd"/>
            <w:r w:rsidRPr="00762E6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E75D839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92EAC" w:rsidRPr="00DA0E51" w14:paraId="2D884454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0C0C3E9" w14:textId="77777777" w:rsidR="00192EAC" w:rsidRPr="002E7209" w:rsidRDefault="00192EAC" w:rsidP="00192EA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color w:val="auto"/>
                <w:lang w:val="es-DO"/>
              </w:rPr>
              <w:t>Micro Pequeñas y Medianas Empresas</w:t>
            </w:r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0E28AC6C" w14:textId="0EFDCC97" w:rsidR="00192EAC" w:rsidRPr="00DA0E51" w:rsidRDefault="00192EAC" w:rsidP="00192EAC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496B587E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62EA886" w14:textId="0AEFB25C" w:rsidR="00192EAC" w:rsidRPr="00DA0E51" w:rsidRDefault="00192EAC" w:rsidP="00192EAC">
            <w:pPr>
              <w:spacing w:after="0" w:line="240" w:lineRule="auto"/>
            </w:pPr>
            <w:proofErr w:type="spellStart"/>
            <w:r w:rsidRPr="00762E67">
              <w:t>Febrero</w:t>
            </w:r>
            <w:proofErr w:type="spellEnd"/>
            <w:r w:rsidRPr="00762E6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703F2D9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92EAC" w:rsidRPr="00DA0E51" w14:paraId="47D65815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5FB207A8" w14:textId="77777777" w:rsidR="00192EAC" w:rsidRPr="00DA0E51" w:rsidRDefault="00192EAC" w:rsidP="00192EAC">
            <w:pPr>
              <w:spacing w:after="0" w:line="240" w:lineRule="auto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Casos</w:t>
            </w:r>
            <w:proofErr w:type="spellEnd"/>
            <w:r w:rsidRPr="00DA0E51">
              <w:rPr>
                <w:color w:val="auto"/>
              </w:rPr>
              <w:t xml:space="preserve"> de </w:t>
            </w:r>
            <w:proofErr w:type="spellStart"/>
            <w:r w:rsidRPr="00DA0E51">
              <w:rPr>
                <w:color w:val="auto"/>
              </w:rPr>
              <w:t>Excepción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BDC9A43" w14:textId="10E8E04B" w:rsidR="00192EAC" w:rsidRPr="00DA0E51" w:rsidRDefault="00192EAC" w:rsidP="00192EAC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6916DB32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2CE40BB8" w14:textId="3B4948F2" w:rsidR="00192EAC" w:rsidRPr="00DA0E51" w:rsidRDefault="00192EAC" w:rsidP="00192EAC">
            <w:pPr>
              <w:spacing w:after="0" w:line="240" w:lineRule="auto"/>
            </w:pPr>
            <w:proofErr w:type="spellStart"/>
            <w:r w:rsidRPr="00762E67">
              <w:t>Febrero</w:t>
            </w:r>
            <w:proofErr w:type="spellEnd"/>
            <w:r w:rsidRPr="00762E6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3A263AA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92EAC" w:rsidRPr="00DA0E51" w14:paraId="0470BCFE" w14:textId="77777777" w:rsidTr="00004FD8">
        <w:tc>
          <w:tcPr>
            <w:tcW w:w="3333" w:type="dxa"/>
            <w:shd w:val="clear" w:color="auto" w:fill="auto"/>
            <w:tcMar>
              <w:left w:w="83" w:type="dxa"/>
            </w:tcMar>
          </w:tcPr>
          <w:p w14:paraId="04FE09FB" w14:textId="77777777" w:rsidR="00192EAC" w:rsidRPr="002E7209" w:rsidRDefault="00192EAC" w:rsidP="00192EA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lang w:val="es-DO"/>
              </w:rPr>
              <w:t xml:space="preserve">Relación de </w:t>
            </w:r>
            <w:hyperlink r:id="rId84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Estado de cuentas de suplidores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0D18853" w14:textId="53D824B5" w:rsidR="00192EAC" w:rsidRPr="00DA0E51" w:rsidRDefault="00192EAC" w:rsidP="00192EAC">
            <w:pPr>
              <w:spacing w:after="0" w:line="240" w:lineRule="auto"/>
            </w:pPr>
            <w:r w:rsidRPr="00C26D7E">
              <w:t>Digital -</w:t>
            </w:r>
            <w:proofErr w:type="spellStart"/>
            <w:r w:rsidRPr="00C26D7E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</w:tcPr>
          <w:p w14:paraId="21679D17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https://www.incart.gob.do/transparencia/compras-y-contrataciones/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F023308" w14:textId="234EC251" w:rsidR="00192EAC" w:rsidRPr="00DA0E51" w:rsidRDefault="00192EAC" w:rsidP="00192EAC">
            <w:pPr>
              <w:spacing w:after="0" w:line="240" w:lineRule="auto"/>
            </w:pPr>
            <w:proofErr w:type="spellStart"/>
            <w:r w:rsidRPr="00762E67">
              <w:t>Febrero</w:t>
            </w:r>
            <w:proofErr w:type="spellEnd"/>
            <w:r w:rsidRPr="00762E6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326C6BCF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</w:tbl>
    <w:p w14:paraId="740F191D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02435A43" w14:textId="77777777" w:rsidR="0013170B" w:rsidRPr="00DA0E51" w:rsidRDefault="0013170B" w:rsidP="00560AA6">
      <w:pPr>
        <w:spacing w:after="0" w:line="240" w:lineRule="auto"/>
        <w:rPr>
          <w:b/>
        </w:rPr>
      </w:pPr>
    </w:p>
    <w:p w14:paraId="6CEA5F0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PROYECTOS</w:t>
      </w:r>
      <w:r w:rsidRPr="00DA0E51">
        <w:rPr>
          <w:rStyle w:val="apple-converted-space"/>
          <w:b/>
          <w:color w:val="333333"/>
          <w:sz w:val="28"/>
          <w:szCs w:val="28"/>
          <w:shd w:val="clear" w:color="auto" w:fill="FFFFFF"/>
        </w:rPr>
        <w:t xml:space="preserve"> Y PROGRAMAS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61478C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764C9391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72C614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340EDD82" w14:textId="77777777" w:rsidR="00560AA6" w:rsidRPr="00DA0E51" w:rsidRDefault="00560AA6" w:rsidP="00725916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2D18F2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2D18F2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395482F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7A3032A9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2EAC" w:rsidRPr="00DA0E51" w14:paraId="2E71DF81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A6B309A" w14:textId="77777777" w:rsidR="00192EAC" w:rsidRPr="002E7209" w:rsidRDefault="00192EAC" w:rsidP="00192EAC">
            <w:pPr>
              <w:spacing w:after="0" w:line="240" w:lineRule="auto"/>
              <w:rPr>
                <w:color w:val="auto"/>
                <w:lang w:val="es-DO"/>
              </w:rPr>
            </w:pPr>
            <w:r w:rsidRPr="002E7209">
              <w:rPr>
                <w:rStyle w:val="apple-converted-space"/>
                <w:color w:val="auto"/>
                <w:shd w:val="clear" w:color="auto" w:fill="FFFFFF"/>
                <w:lang w:val="es-DO"/>
              </w:rPr>
              <w:t> </w:t>
            </w:r>
            <w:hyperlink r:id="rId85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Descripción de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7D3485DE" w14:textId="0035C447" w:rsidR="00192EAC" w:rsidRPr="00DA0E51" w:rsidRDefault="00192EAC" w:rsidP="00192EAC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30094A6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853A003" w14:textId="26B26540" w:rsidR="00192EAC" w:rsidRPr="00DA0E51" w:rsidRDefault="00192EAC" w:rsidP="00192EAC">
            <w:pPr>
              <w:spacing w:after="0" w:line="240" w:lineRule="auto"/>
            </w:pPr>
            <w:proofErr w:type="spellStart"/>
            <w:r w:rsidRPr="00DE5E32">
              <w:t>Febrero</w:t>
            </w:r>
            <w:proofErr w:type="spellEnd"/>
            <w:r w:rsidRPr="00DE5E32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2B2E68A9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auto"/>
              <w:jc w:val="center"/>
            </w:pPr>
            <w:r w:rsidRPr="00DA0E51">
              <w:t xml:space="preserve">No * No </w:t>
            </w:r>
          </w:p>
        </w:tc>
      </w:tr>
      <w:tr w:rsidR="00192EAC" w:rsidRPr="00DA0E51" w14:paraId="16E1EE30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19835F9" w14:textId="77777777" w:rsidR="00192EAC" w:rsidRPr="002E7209" w:rsidRDefault="00192EAC" w:rsidP="00192EAC">
            <w:pPr>
              <w:spacing w:after="0" w:line="240" w:lineRule="auto"/>
              <w:rPr>
                <w:color w:val="auto"/>
                <w:lang w:val="es-DO"/>
              </w:rPr>
            </w:pPr>
            <w:hyperlink r:id="rId86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Informes de seguimiento y presupuesto a los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75B70B1" w14:textId="02553D02" w:rsidR="00192EAC" w:rsidRPr="00DA0E51" w:rsidRDefault="00192EAC" w:rsidP="00192EAC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79FF0AF7" w14:textId="77777777" w:rsidR="00192EAC" w:rsidRPr="00607426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4854AFAC" w14:textId="35D99DF9" w:rsidR="00192EAC" w:rsidRPr="00DA0E51" w:rsidRDefault="00192EAC" w:rsidP="00192EAC">
            <w:pPr>
              <w:spacing w:after="0" w:line="240" w:lineRule="auto"/>
            </w:pPr>
            <w:proofErr w:type="spellStart"/>
            <w:r w:rsidRPr="00DE5E32">
              <w:t>Febrero</w:t>
            </w:r>
            <w:proofErr w:type="spellEnd"/>
            <w:r w:rsidRPr="00DE5E32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3E442C1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  <w:tr w:rsidR="00192EAC" w:rsidRPr="00DA0E51" w14:paraId="2934C6D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47B5584" w14:textId="77777777" w:rsidR="00192EAC" w:rsidRPr="002E7209" w:rsidRDefault="00192EAC" w:rsidP="00192EAC">
            <w:pPr>
              <w:spacing w:after="0" w:line="240" w:lineRule="auto"/>
              <w:rPr>
                <w:color w:val="auto"/>
                <w:lang w:val="es-DO"/>
              </w:rPr>
            </w:pPr>
            <w:hyperlink r:id="rId87">
              <w:r w:rsidRPr="002E7209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  <w:lang w:val="es-DO"/>
                </w:rPr>
                <w:t>Calendarios de ejecución de programas y proyectos</w:t>
              </w:r>
            </w:hyperlink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3A8C9DFE" w14:textId="2555C3F3" w:rsidR="00192EAC" w:rsidRPr="00DA0E51" w:rsidRDefault="00192EAC" w:rsidP="00192EAC">
            <w:pPr>
              <w:spacing w:after="0" w:line="240" w:lineRule="auto"/>
            </w:pPr>
            <w:r w:rsidRPr="00B15C6C">
              <w:t>Digital -</w:t>
            </w:r>
            <w:proofErr w:type="spellStart"/>
            <w:r w:rsidRPr="00B15C6C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F95E89F" w14:textId="77777777" w:rsidR="00192EAC" w:rsidRPr="00607426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  <w:highlight w:val="yellow"/>
              </w:rPr>
            </w:pPr>
            <w:r w:rsidRPr="00D74FDF">
              <w:rPr>
                <w:rStyle w:val="InternetLink"/>
              </w:rPr>
              <w:t>https://www.incart.gob.do/transparencia/proyectos-y-programas/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750A034F" w14:textId="7F927BF6" w:rsidR="00192EAC" w:rsidRPr="00DA0E51" w:rsidRDefault="00192EAC" w:rsidP="00192EAC">
            <w:pPr>
              <w:spacing w:after="0" w:line="240" w:lineRule="auto"/>
            </w:pPr>
            <w:proofErr w:type="spellStart"/>
            <w:r w:rsidRPr="00DE5E32">
              <w:t>Febrero</w:t>
            </w:r>
            <w:proofErr w:type="spellEnd"/>
            <w:r w:rsidRPr="00DE5E32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1C2DEEF4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No * No</w:t>
            </w:r>
          </w:p>
        </w:tc>
      </w:tr>
    </w:tbl>
    <w:p w14:paraId="68BD8C95" w14:textId="77777777" w:rsidR="00560AA6" w:rsidRPr="00DA0E51" w:rsidRDefault="00560AA6" w:rsidP="00560AA6">
      <w:pPr>
        <w:rPr>
          <w:b/>
        </w:rPr>
      </w:pPr>
    </w:p>
    <w:p w14:paraId="4AC725D7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FINANZAS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27"/>
        <w:gridCol w:w="1139"/>
        <w:gridCol w:w="6380"/>
        <w:gridCol w:w="1542"/>
        <w:gridCol w:w="1505"/>
      </w:tblGrid>
      <w:tr w:rsidR="00560AA6" w:rsidRPr="00DA0E51" w14:paraId="595E9ACB" w14:textId="77777777" w:rsidTr="00A02DFA">
        <w:tc>
          <w:tcPr>
            <w:tcW w:w="3327" w:type="dxa"/>
            <w:shd w:val="clear" w:color="auto" w:fill="44546A" w:themeFill="text2"/>
            <w:tcMar>
              <w:left w:w="83" w:type="dxa"/>
            </w:tcMar>
          </w:tcPr>
          <w:p w14:paraId="550390A8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04D157E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80" w:type="dxa"/>
            <w:shd w:val="clear" w:color="auto" w:fill="44546A" w:themeFill="text2"/>
            <w:tcMar>
              <w:left w:w="83" w:type="dxa"/>
            </w:tcMar>
          </w:tcPr>
          <w:p w14:paraId="6E26B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2" w:type="dxa"/>
            <w:shd w:val="clear" w:color="auto" w:fill="44546A" w:themeFill="text2"/>
            <w:tcMar>
              <w:left w:w="83" w:type="dxa"/>
            </w:tcMar>
          </w:tcPr>
          <w:p w14:paraId="5E8F2F6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361B88D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2EAC" w:rsidRPr="00DA0E51" w14:paraId="793C244F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D65380A" w14:textId="77777777" w:rsidR="00192EAC" w:rsidRPr="00DA0E51" w:rsidRDefault="00192EAC" w:rsidP="00192EA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Estados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238663" w14:textId="1AD0DF89" w:rsidR="00192EAC" w:rsidRPr="00DA0E51" w:rsidRDefault="00192EAC" w:rsidP="00192EAC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20E76AFE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90062BF" w14:textId="231A6EE5" w:rsidR="00192EAC" w:rsidRPr="00DA0E51" w:rsidRDefault="00192EAC" w:rsidP="00192EAC">
            <w:pPr>
              <w:spacing w:after="0" w:line="240" w:lineRule="auto"/>
            </w:pPr>
            <w:proofErr w:type="spellStart"/>
            <w:r w:rsidRPr="00EA3809">
              <w:t>Febrero</w:t>
            </w:r>
            <w:proofErr w:type="spellEnd"/>
            <w:r w:rsidRPr="00EA380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ED9165F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92EAC" w:rsidRPr="00DA0E51" w14:paraId="0CE0DD4E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1349D6D3" w14:textId="77777777" w:rsidR="00192EAC" w:rsidRPr="00DA0E51" w:rsidRDefault="00192EAC" w:rsidP="00192EA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Informes</w:t>
            </w:r>
            <w:proofErr w:type="spellEnd"/>
            <w:r w:rsidRPr="00DA0E51">
              <w:rPr>
                <w:color w:val="auto"/>
              </w:rPr>
              <w:t xml:space="preserve"> </w:t>
            </w:r>
            <w:proofErr w:type="spellStart"/>
            <w:r w:rsidRPr="00DA0E51">
              <w:rPr>
                <w:color w:val="auto"/>
              </w:rPr>
              <w:t>Financieros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2C31454" w14:textId="0892884E" w:rsidR="00192EAC" w:rsidRPr="00DA0E51" w:rsidRDefault="00192EAC" w:rsidP="00192EAC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60EF8C6B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60EABDA9" w14:textId="1D728525" w:rsidR="00192EAC" w:rsidRPr="00DA0E51" w:rsidRDefault="00192EAC" w:rsidP="00192EAC">
            <w:pPr>
              <w:spacing w:after="0" w:line="240" w:lineRule="auto"/>
            </w:pPr>
            <w:proofErr w:type="spellStart"/>
            <w:r w:rsidRPr="00EA3809">
              <w:t>Febrero</w:t>
            </w:r>
            <w:proofErr w:type="spellEnd"/>
            <w:r w:rsidRPr="00EA380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87ADF9A" w14:textId="77777777" w:rsidR="00192EAC" w:rsidRPr="00DA0E51" w:rsidRDefault="00192EAC" w:rsidP="00192EAC">
            <w:pPr>
              <w:spacing w:after="0" w:line="240" w:lineRule="auto"/>
              <w:jc w:val="center"/>
            </w:pPr>
            <w:r w:rsidRPr="00DA0E51">
              <w:t>Si</w:t>
            </w:r>
          </w:p>
        </w:tc>
      </w:tr>
      <w:tr w:rsidR="00192EAC" w:rsidRPr="00DA0E51" w14:paraId="74C7B3B6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996C251" w14:textId="77777777" w:rsidR="00192EAC" w:rsidRPr="00DA0E51" w:rsidRDefault="00192EAC" w:rsidP="00192EAC">
            <w:pPr>
              <w:spacing w:after="0" w:line="240" w:lineRule="exact"/>
              <w:rPr>
                <w:color w:val="auto"/>
              </w:rPr>
            </w:pPr>
            <w:proofErr w:type="spellStart"/>
            <w:r w:rsidRPr="00DA0E51">
              <w:rPr>
                <w:color w:val="auto"/>
              </w:rPr>
              <w:t>Ingresos</w:t>
            </w:r>
            <w:proofErr w:type="spellEnd"/>
            <w:r w:rsidRPr="00DA0E51">
              <w:rPr>
                <w:color w:val="auto"/>
              </w:rPr>
              <w:t xml:space="preserve"> y </w:t>
            </w:r>
            <w:proofErr w:type="spellStart"/>
            <w:r w:rsidRPr="00DA0E51">
              <w:rPr>
                <w:color w:val="auto"/>
              </w:rPr>
              <w:t>Egresos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7A9741F" w14:textId="71E14B3C" w:rsidR="00192EAC" w:rsidRPr="00DA0E51" w:rsidRDefault="00192EAC" w:rsidP="00192EAC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5AD882CE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3F1F05DB" w14:textId="0F2AF900" w:rsidR="00192EAC" w:rsidRPr="00DA0E51" w:rsidRDefault="00192EAC" w:rsidP="00192EAC">
            <w:pPr>
              <w:spacing w:after="0" w:line="240" w:lineRule="auto"/>
            </w:pPr>
            <w:proofErr w:type="spellStart"/>
            <w:r w:rsidRPr="00EA3809">
              <w:t>Febrero</w:t>
            </w:r>
            <w:proofErr w:type="spellEnd"/>
            <w:r w:rsidRPr="00EA380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430876A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92EAC" w:rsidRPr="00DA0E51" w14:paraId="6B4E2778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2C4654E4" w14:textId="77777777" w:rsidR="00192EAC" w:rsidRPr="00DA0E51" w:rsidRDefault="00192EAC" w:rsidP="00192EAC">
            <w:pPr>
              <w:spacing w:after="0" w:line="240" w:lineRule="exact"/>
              <w:rPr>
                <w:color w:val="auto"/>
              </w:rPr>
            </w:pPr>
            <w:hyperlink r:id="rId88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Informes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de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auditorias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21336767" w14:textId="65DC1EF5" w:rsidR="00192EAC" w:rsidRPr="00DA0E51" w:rsidRDefault="00192EAC" w:rsidP="00192EAC">
            <w:pPr>
              <w:spacing w:after="0" w:line="240" w:lineRule="auto"/>
            </w:pPr>
            <w:r w:rsidRPr="008C30C3">
              <w:t>Digital -</w:t>
            </w:r>
            <w:proofErr w:type="spellStart"/>
            <w:r w:rsidRPr="008C30C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4C129337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A672AD" w14:textId="3A2B8A24" w:rsidR="00192EAC" w:rsidRPr="00DA0E51" w:rsidRDefault="00192EAC" w:rsidP="00192EAC">
            <w:pPr>
              <w:spacing w:after="0" w:line="240" w:lineRule="auto"/>
            </w:pPr>
            <w:proofErr w:type="spellStart"/>
            <w:r w:rsidRPr="00EA3809">
              <w:t>Febrero</w:t>
            </w:r>
            <w:proofErr w:type="spellEnd"/>
            <w:r w:rsidRPr="00EA3809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8A64EA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No * No</w:t>
            </w:r>
          </w:p>
        </w:tc>
      </w:tr>
      <w:tr w:rsidR="00192EAC" w:rsidRPr="00DA0E51" w14:paraId="583BF9FC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304D04DB" w14:textId="77777777" w:rsidR="00192EAC" w:rsidRPr="00DA0E51" w:rsidRDefault="00192EAC" w:rsidP="00192EAC">
            <w:pPr>
              <w:spacing w:after="0" w:line="240" w:lineRule="exact"/>
              <w:rPr>
                <w:color w:val="auto"/>
              </w:rPr>
            </w:pPr>
            <w:hyperlink r:id="rId89"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</w:rPr>
                <w:t>A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ctivos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Fijos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</w:t>
              </w:r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15C00C85" w14:textId="1BC9D5C8" w:rsidR="00192EAC" w:rsidRPr="00DA0E51" w:rsidRDefault="00192EAC" w:rsidP="00192EAC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03ACFE52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1EA54584" w14:textId="59F4AF57" w:rsidR="00192EAC" w:rsidRPr="00DA0E51" w:rsidRDefault="00192EAC" w:rsidP="00192EAC">
            <w:pPr>
              <w:spacing w:after="0" w:line="240" w:lineRule="auto"/>
            </w:pPr>
            <w:proofErr w:type="spellStart"/>
            <w:r w:rsidRPr="007E277B">
              <w:t>Febrero</w:t>
            </w:r>
            <w:proofErr w:type="spellEnd"/>
            <w:r w:rsidRPr="007E277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568957F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92EAC" w:rsidRPr="00DA0E51" w14:paraId="1E426047" w14:textId="77777777" w:rsidTr="00004FD8">
        <w:tc>
          <w:tcPr>
            <w:tcW w:w="3327" w:type="dxa"/>
            <w:shd w:val="clear" w:color="auto" w:fill="auto"/>
            <w:tcMar>
              <w:left w:w="83" w:type="dxa"/>
            </w:tcMar>
          </w:tcPr>
          <w:p w14:paraId="0FF21204" w14:textId="77777777" w:rsidR="00192EAC" w:rsidRPr="00DA0E51" w:rsidRDefault="00192EAC" w:rsidP="00192EAC">
            <w:pPr>
              <w:spacing w:after="0" w:line="240" w:lineRule="exact"/>
              <w:rPr>
                <w:color w:val="auto"/>
              </w:rPr>
            </w:pPr>
            <w:hyperlink r:id="rId90">
              <w:proofErr w:type="spellStart"/>
              <w:r w:rsidRPr="00DA0E51">
                <w:t>I</w:t>
              </w:r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nventario</w:t>
              </w:r>
              <w:proofErr w:type="spellEnd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 xml:space="preserve"> en </w:t>
              </w:r>
              <w:proofErr w:type="spellStart"/>
              <w:r w:rsidRPr="00DA0E51">
                <w:rPr>
                  <w:rStyle w:val="InternetLink"/>
                  <w:color w:val="auto"/>
                  <w:sz w:val="18"/>
                  <w:szCs w:val="18"/>
                  <w:highlight w:val="white"/>
                  <w:u w:val="none"/>
                </w:rPr>
                <w:t>Almacén</w:t>
              </w:r>
              <w:proofErr w:type="spellEnd"/>
            </w:hyperlink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54A9D248" w14:textId="0DEAA1FE" w:rsidR="00192EAC" w:rsidRPr="00DA0E51" w:rsidRDefault="00192EAC" w:rsidP="00192EAC">
            <w:pPr>
              <w:spacing w:after="0" w:line="240" w:lineRule="auto"/>
            </w:pPr>
            <w:r w:rsidRPr="00C73843">
              <w:t>Digital -</w:t>
            </w:r>
            <w:proofErr w:type="spellStart"/>
            <w:r w:rsidRPr="00C73843">
              <w:t>reutilizable</w:t>
            </w:r>
            <w:proofErr w:type="spellEnd"/>
          </w:p>
        </w:tc>
        <w:tc>
          <w:tcPr>
            <w:tcW w:w="6380" w:type="dxa"/>
            <w:shd w:val="clear" w:color="auto" w:fill="auto"/>
            <w:tcMar>
              <w:left w:w="83" w:type="dxa"/>
            </w:tcMar>
          </w:tcPr>
          <w:p w14:paraId="11F50227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607426">
              <w:rPr>
                <w:rStyle w:val="InternetLink"/>
              </w:rPr>
              <w:t>https://www.incart.gob.do/transparencia/finanzas/</w:t>
            </w:r>
            <w:r>
              <w:rPr>
                <w:rStyle w:val="InternetLink"/>
              </w:rPr>
              <w:t xml:space="preserve"> </w:t>
            </w:r>
          </w:p>
        </w:tc>
        <w:tc>
          <w:tcPr>
            <w:tcW w:w="1542" w:type="dxa"/>
            <w:shd w:val="clear" w:color="auto" w:fill="auto"/>
            <w:tcMar>
              <w:left w:w="83" w:type="dxa"/>
            </w:tcMar>
          </w:tcPr>
          <w:p w14:paraId="7F605E84" w14:textId="2417531D" w:rsidR="00192EAC" w:rsidRPr="00DA0E51" w:rsidRDefault="00192EAC" w:rsidP="00192EAC">
            <w:pPr>
              <w:spacing w:after="0" w:line="240" w:lineRule="auto"/>
            </w:pPr>
            <w:proofErr w:type="spellStart"/>
            <w:r w:rsidRPr="007E277B">
              <w:t>Febrero</w:t>
            </w:r>
            <w:proofErr w:type="spellEnd"/>
            <w:r w:rsidRPr="007E277B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F16F1AE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737442E1" w14:textId="77777777" w:rsidR="00560AA6" w:rsidRPr="00DA0E51" w:rsidRDefault="00560AA6" w:rsidP="00560AA6">
      <w:pPr>
        <w:rPr>
          <w:b/>
        </w:rPr>
      </w:pPr>
    </w:p>
    <w:p w14:paraId="4E36AFB1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DATOS ABIERTOS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19EAF70E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22FF002E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2BB6A740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193B011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07A69E97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E1EAD4C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2EAC" w:rsidRPr="00DA0E51" w14:paraId="10CE3726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6614A1A2" w14:textId="77777777" w:rsidR="00192EAC" w:rsidRPr="002E7209" w:rsidRDefault="00192EAC" w:rsidP="00192EA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Datos Publicados en Formatos Abiertos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4089C3FB" w14:textId="209ABECB" w:rsidR="00192EAC" w:rsidRPr="00DA0E51" w:rsidRDefault="00192EAC" w:rsidP="00192EAC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00303EE4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55E967F9" w14:textId="56710EA1" w:rsidR="00192EAC" w:rsidRPr="00DA0E51" w:rsidRDefault="00192EAC" w:rsidP="00192EAC">
            <w:pPr>
              <w:spacing w:after="0" w:line="240" w:lineRule="auto"/>
            </w:pPr>
            <w:proofErr w:type="spellStart"/>
            <w:r w:rsidRPr="00985272">
              <w:t>Febrero</w:t>
            </w:r>
            <w:proofErr w:type="spellEnd"/>
            <w:r w:rsidRPr="00985272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7646AFAB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92EAC" w:rsidRPr="00DA0E51" w14:paraId="3DB7490B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52266261" w14:textId="77777777" w:rsidR="00192EAC" w:rsidRPr="002E7209" w:rsidRDefault="00192EAC" w:rsidP="00192EA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Periodicidad de actualización del Dato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598F835" w14:textId="7EED1606" w:rsidR="00192EAC" w:rsidRPr="00DA0E51" w:rsidRDefault="00192EAC" w:rsidP="00192EAC">
            <w:pPr>
              <w:spacing w:after="0" w:line="240" w:lineRule="auto"/>
            </w:pPr>
            <w:r w:rsidRPr="00F91B59">
              <w:t>Digital -</w:t>
            </w:r>
            <w:proofErr w:type="spellStart"/>
            <w:r w:rsidRPr="00F91B59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  <w:vAlign w:val="center"/>
          </w:tcPr>
          <w:p w14:paraId="7876E257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https://www.incart.gob.do/transparencia/datos-publicados-en-formatos-abiertos/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03D622B0" w14:textId="3EC3A0E9" w:rsidR="00192EAC" w:rsidRPr="00DA0E51" w:rsidRDefault="00192EAC" w:rsidP="00192EAC">
            <w:pPr>
              <w:spacing w:after="0" w:line="240" w:lineRule="auto"/>
            </w:pPr>
            <w:proofErr w:type="spellStart"/>
            <w:r w:rsidRPr="00985272">
              <w:t>Febrero</w:t>
            </w:r>
            <w:proofErr w:type="spellEnd"/>
            <w:r w:rsidRPr="00985272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8FD6FD0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B79F39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</w:p>
    <w:p w14:paraId="50833529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COMISIÓN DE ÉTICA PÚBLICA (CEP)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56"/>
        <w:gridCol w:w="1141"/>
        <w:gridCol w:w="6393"/>
        <w:gridCol w:w="1553"/>
        <w:gridCol w:w="1450"/>
      </w:tblGrid>
      <w:tr w:rsidR="00560AA6" w:rsidRPr="00DA0E51" w14:paraId="235B40A6" w14:textId="77777777" w:rsidTr="00A02DFA">
        <w:tc>
          <w:tcPr>
            <w:tcW w:w="3356" w:type="dxa"/>
            <w:shd w:val="clear" w:color="auto" w:fill="44546A" w:themeFill="text2"/>
            <w:tcMar>
              <w:left w:w="83" w:type="dxa"/>
            </w:tcMar>
          </w:tcPr>
          <w:p w14:paraId="549B340B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41" w:type="dxa"/>
            <w:shd w:val="clear" w:color="auto" w:fill="44546A" w:themeFill="text2"/>
            <w:tcMar>
              <w:left w:w="83" w:type="dxa"/>
            </w:tcMar>
          </w:tcPr>
          <w:p w14:paraId="61287524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93" w:type="dxa"/>
            <w:shd w:val="clear" w:color="auto" w:fill="44546A" w:themeFill="text2"/>
            <w:tcMar>
              <w:left w:w="83" w:type="dxa"/>
            </w:tcMar>
          </w:tcPr>
          <w:p w14:paraId="6822DC8A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53" w:type="dxa"/>
            <w:shd w:val="clear" w:color="auto" w:fill="44546A" w:themeFill="text2"/>
            <w:tcMar>
              <w:left w:w="83" w:type="dxa"/>
            </w:tcMar>
          </w:tcPr>
          <w:p w14:paraId="1C737AA5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450" w:type="dxa"/>
            <w:shd w:val="clear" w:color="auto" w:fill="44546A" w:themeFill="text2"/>
            <w:tcMar>
              <w:left w:w="83" w:type="dxa"/>
            </w:tcMar>
          </w:tcPr>
          <w:p w14:paraId="1534BD9F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2EAC" w:rsidRPr="00DA0E51" w14:paraId="1BA419EC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7ECBE982" w14:textId="77777777" w:rsidR="00192EAC" w:rsidRPr="002E7209" w:rsidRDefault="00192EAC" w:rsidP="00192EA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Listado de Miembros y Medios de Contactos (teléfonos y correos)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6FCA0BD2" w14:textId="4156E184" w:rsidR="00192EAC" w:rsidRPr="00DA0E51" w:rsidRDefault="00192EAC" w:rsidP="00192EAC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35347133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37E77962" w14:textId="37C483AE" w:rsidR="00192EAC" w:rsidRPr="00DA0E51" w:rsidRDefault="00192EAC" w:rsidP="00192EAC">
            <w:pPr>
              <w:spacing w:after="0" w:line="240" w:lineRule="auto"/>
            </w:pPr>
            <w:proofErr w:type="spellStart"/>
            <w:r w:rsidRPr="00C519D6">
              <w:t>Febrero</w:t>
            </w:r>
            <w:proofErr w:type="spellEnd"/>
            <w:r w:rsidRPr="00C519D6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62885DC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  <w:tr w:rsidR="00192EAC" w:rsidRPr="00DA0E51" w14:paraId="12113938" w14:textId="77777777" w:rsidTr="00004FD8">
        <w:tc>
          <w:tcPr>
            <w:tcW w:w="3356" w:type="dxa"/>
            <w:shd w:val="clear" w:color="auto" w:fill="auto"/>
            <w:tcMar>
              <w:left w:w="83" w:type="dxa"/>
            </w:tcMar>
          </w:tcPr>
          <w:p w14:paraId="018333C7" w14:textId="77777777" w:rsidR="00192EAC" w:rsidRPr="002E7209" w:rsidRDefault="00192EAC" w:rsidP="00192EAC">
            <w:pPr>
              <w:spacing w:after="0" w:line="240" w:lineRule="exact"/>
              <w:rPr>
                <w:lang w:val="es-DO"/>
              </w:rPr>
            </w:pPr>
            <w:r w:rsidRPr="002E7209">
              <w:rPr>
                <w:lang w:val="es-DO"/>
              </w:rPr>
              <w:t>Plan de Trabajo de CEP</w:t>
            </w:r>
          </w:p>
        </w:tc>
        <w:tc>
          <w:tcPr>
            <w:tcW w:w="1141" w:type="dxa"/>
            <w:shd w:val="clear" w:color="auto" w:fill="auto"/>
            <w:tcMar>
              <w:left w:w="83" w:type="dxa"/>
            </w:tcMar>
          </w:tcPr>
          <w:p w14:paraId="2165FFE2" w14:textId="1EEEBB88" w:rsidR="00192EAC" w:rsidRPr="00DA0E51" w:rsidRDefault="00192EAC" w:rsidP="00192EAC">
            <w:pPr>
              <w:spacing w:after="0" w:line="240" w:lineRule="auto"/>
            </w:pPr>
            <w:r w:rsidRPr="00F90047">
              <w:t>Digital -</w:t>
            </w:r>
            <w:proofErr w:type="spellStart"/>
            <w:r w:rsidRPr="00F90047">
              <w:t>reutilizable</w:t>
            </w:r>
            <w:proofErr w:type="spellEnd"/>
          </w:p>
        </w:tc>
        <w:tc>
          <w:tcPr>
            <w:tcW w:w="6393" w:type="dxa"/>
            <w:shd w:val="clear" w:color="auto" w:fill="auto"/>
            <w:tcMar>
              <w:left w:w="83" w:type="dxa"/>
            </w:tcMar>
          </w:tcPr>
          <w:p w14:paraId="6116497B" w14:textId="77777777" w:rsidR="00192EAC" w:rsidRPr="00DA0E51" w:rsidRDefault="00192EAC" w:rsidP="00192EAC">
            <w:pPr>
              <w:tabs>
                <w:tab w:val="left" w:pos="2220"/>
                <w:tab w:val="center" w:pos="3004"/>
              </w:tabs>
              <w:spacing w:after="0" w:line="240" w:lineRule="auto"/>
              <w:jc w:val="center"/>
              <w:rPr>
                <w:rStyle w:val="InternetLink"/>
              </w:rPr>
            </w:pPr>
            <w:r w:rsidRPr="00DA0E51">
              <w:rPr>
                <w:rStyle w:val="InternetLink"/>
              </w:rPr>
              <w:t>https://www.incart.gob.do/transparencia/comision-de-etica-publica-cep/</w:t>
            </w:r>
          </w:p>
        </w:tc>
        <w:tc>
          <w:tcPr>
            <w:tcW w:w="1553" w:type="dxa"/>
            <w:shd w:val="clear" w:color="auto" w:fill="auto"/>
            <w:tcMar>
              <w:left w:w="83" w:type="dxa"/>
            </w:tcMar>
          </w:tcPr>
          <w:p w14:paraId="2F0DEADC" w14:textId="577FF9A1" w:rsidR="00192EAC" w:rsidRPr="00DA0E51" w:rsidRDefault="00192EAC" w:rsidP="00192EAC">
            <w:pPr>
              <w:spacing w:after="0" w:line="240" w:lineRule="auto"/>
            </w:pPr>
            <w:proofErr w:type="spellStart"/>
            <w:r w:rsidRPr="00C519D6">
              <w:t>Febrero</w:t>
            </w:r>
            <w:proofErr w:type="spellEnd"/>
            <w:r w:rsidRPr="00C519D6">
              <w:t>, 2022</w:t>
            </w:r>
          </w:p>
        </w:tc>
        <w:tc>
          <w:tcPr>
            <w:tcW w:w="1450" w:type="dxa"/>
            <w:shd w:val="clear" w:color="auto" w:fill="auto"/>
            <w:tcMar>
              <w:left w:w="83" w:type="dxa"/>
            </w:tcMar>
          </w:tcPr>
          <w:p w14:paraId="43F7BCC2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Si</w:t>
            </w:r>
          </w:p>
        </w:tc>
      </w:tr>
    </w:tbl>
    <w:p w14:paraId="39CCCB8C" w14:textId="77777777" w:rsidR="00753869" w:rsidRPr="00DA0E51" w:rsidRDefault="00753869" w:rsidP="00AF0A0A">
      <w:pPr>
        <w:spacing w:after="0" w:line="240" w:lineRule="auto"/>
        <w:rPr>
          <w:b/>
          <w:sz w:val="28"/>
          <w:szCs w:val="28"/>
        </w:rPr>
      </w:pPr>
    </w:p>
    <w:p w14:paraId="00A9882A" w14:textId="77777777" w:rsidR="00560AA6" w:rsidRPr="00DA0E51" w:rsidRDefault="00560AA6" w:rsidP="00560AA6">
      <w:pPr>
        <w:spacing w:after="0" w:line="240" w:lineRule="auto"/>
        <w:rPr>
          <w:b/>
          <w:sz w:val="28"/>
          <w:szCs w:val="28"/>
        </w:rPr>
      </w:pPr>
      <w:r w:rsidRPr="00DA0E51">
        <w:rPr>
          <w:b/>
          <w:sz w:val="28"/>
          <w:szCs w:val="28"/>
        </w:rPr>
        <w:t>OPCIÓN: CONSULTA PÚBLICA</w:t>
      </w:r>
    </w:p>
    <w:tbl>
      <w:tblPr>
        <w:tblStyle w:val="Tablaconcuadrcula"/>
        <w:tblW w:w="13893" w:type="dxa"/>
        <w:tblInd w:w="-456" w:type="dxa"/>
        <w:tblCellMar>
          <w:left w:w="83" w:type="dxa"/>
        </w:tblCellMar>
        <w:tblLook w:val="04A0" w:firstRow="1" w:lastRow="0" w:firstColumn="1" w:lastColumn="0" w:noHBand="0" w:noVBand="1"/>
      </w:tblPr>
      <w:tblGrid>
        <w:gridCol w:w="3332"/>
        <w:gridCol w:w="1139"/>
        <w:gridCol w:w="6374"/>
        <w:gridCol w:w="1543"/>
        <w:gridCol w:w="1505"/>
      </w:tblGrid>
      <w:tr w:rsidR="00560AA6" w:rsidRPr="00DA0E51" w14:paraId="0CE15C53" w14:textId="77777777" w:rsidTr="00A02DFA">
        <w:tc>
          <w:tcPr>
            <w:tcW w:w="3332" w:type="dxa"/>
            <w:shd w:val="clear" w:color="auto" w:fill="44546A" w:themeFill="text2"/>
            <w:tcMar>
              <w:left w:w="83" w:type="dxa"/>
            </w:tcMar>
          </w:tcPr>
          <w:p w14:paraId="02D95F9F" w14:textId="77777777" w:rsidR="00560AA6" w:rsidRPr="00DA0E51" w:rsidRDefault="00560AA6" w:rsidP="00A02DFA">
            <w:pPr>
              <w:spacing w:after="0" w:line="240" w:lineRule="auto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Documento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/ </w:t>
            </w:r>
            <w:proofErr w:type="spellStart"/>
            <w:r w:rsidRPr="00DA0E51">
              <w:rPr>
                <w:b/>
                <w:color w:val="FFFFFF" w:themeColor="background1"/>
              </w:rPr>
              <w:t>Información</w:t>
            </w:r>
            <w:proofErr w:type="spellEnd"/>
          </w:p>
        </w:tc>
        <w:tc>
          <w:tcPr>
            <w:tcW w:w="1139" w:type="dxa"/>
            <w:shd w:val="clear" w:color="auto" w:fill="44546A" w:themeFill="text2"/>
            <w:tcMar>
              <w:left w:w="83" w:type="dxa"/>
            </w:tcMar>
          </w:tcPr>
          <w:p w14:paraId="6835F84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Formato</w:t>
            </w:r>
            <w:proofErr w:type="spellEnd"/>
          </w:p>
        </w:tc>
        <w:tc>
          <w:tcPr>
            <w:tcW w:w="6374" w:type="dxa"/>
            <w:shd w:val="clear" w:color="auto" w:fill="44546A" w:themeFill="text2"/>
            <w:tcMar>
              <w:left w:w="83" w:type="dxa"/>
            </w:tcMar>
          </w:tcPr>
          <w:p w14:paraId="7981C25E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r w:rsidRPr="00DA0E51">
              <w:rPr>
                <w:b/>
                <w:color w:val="FFFFFF" w:themeColor="background1"/>
              </w:rPr>
              <w:t xml:space="preserve">Enlace / </w:t>
            </w:r>
            <w:proofErr w:type="spellStart"/>
            <w:r w:rsidRPr="00DA0E51">
              <w:rPr>
                <w:b/>
                <w:color w:val="FFFFFF" w:themeColor="background1"/>
              </w:rPr>
              <w:t>Documentos</w:t>
            </w:r>
            <w:proofErr w:type="spellEnd"/>
          </w:p>
        </w:tc>
        <w:tc>
          <w:tcPr>
            <w:tcW w:w="1543" w:type="dxa"/>
            <w:shd w:val="clear" w:color="auto" w:fill="44546A" w:themeFill="text2"/>
            <w:tcMar>
              <w:left w:w="83" w:type="dxa"/>
            </w:tcMar>
          </w:tcPr>
          <w:p w14:paraId="020A7F32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Fecha</w:t>
            </w:r>
            <w:proofErr w:type="spellEnd"/>
          </w:p>
        </w:tc>
        <w:tc>
          <w:tcPr>
            <w:tcW w:w="1505" w:type="dxa"/>
            <w:shd w:val="clear" w:color="auto" w:fill="44546A" w:themeFill="text2"/>
            <w:tcMar>
              <w:left w:w="83" w:type="dxa"/>
            </w:tcMar>
          </w:tcPr>
          <w:p w14:paraId="67BE5C21" w14:textId="77777777" w:rsidR="00560AA6" w:rsidRPr="00DA0E51" w:rsidRDefault="00560AA6" w:rsidP="00A02DFA">
            <w:pPr>
              <w:spacing w:after="0" w:line="240" w:lineRule="auto"/>
              <w:jc w:val="center"/>
              <w:rPr>
                <w:b/>
                <w:color w:val="FFFFFF" w:themeColor="background1"/>
              </w:rPr>
            </w:pPr>
            <w:proofErr w:type="spellStart"/>
            <w:r w:rsidRPr="00DA0E51">
              <w:rPr>
                <w:b/>
                <w:color w:val="FFFFFF" w:themeColor="background1"/>
              </w:rPr>
              <w:t>Disponibilidad</w:t>
            </w:r>
            <w:proofErr w:type="spellEnd"/>
            <w:r w:rsidRPr="00DA0E51">
              <w:rPr>
                <w:b/>
                <w:color w:val="FFFFFF" w:themeColor="background1"/>
              </w:rPr>
              <w:t xml:space="preserve"> (Si/No)</w:t>
            </w:r>
          </w:p>
        </w:tc>
      </w:tr>
      <w:tr w:rsidR="00192EAC" w:rsidRPr="00DA0E51" w14:paraId="536D9A73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3C9F89B6" w14:textId="77777777" w:rsidR="00192EAC" w:rsidRPr="00DA0E51" w:rsidRDefault="00192EAC" w:rsidP="00192EAC">
            <w:pPr>
              <w:spacing w:after="0" w:line="240" w:lineRule="exact"/>
            </w:pPr>
            <w:bookmarkStart w:id="0" w:name="_GoBack" w:colFirst="3" w:colLast="3"/>
            <w:proofErr w:type="spellStart"/>
            <w:r w:rsidRPr="00DA0E51">
              <w:t>Procesos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4F72CF60" w14:textId="11F97868" w:rsidR="00192EAC" w:rsidRPr="00DA0E51" w:rsidRDefault="00192EAC" w:rsidP="00192EAC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28A81ED" w14:textId="77777777" w:rsidR="00192EAC" w:rsidRPr="00DA0E51" w:rsidRDefault="00192EAC" w:rsidP="00192EAC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16A711BB" w14:textId="7F32BF04" w:rsidR="00192EAC" w:rsidRPr="00DA0E51" w:rsidRDefault="00192EAC" w:rsidP="00192EAC">
            <w:pPr>
              <w:spacing w:after="0" w:line="240" w:lineRule="auto"/>
            </w:pPr>
            <w:proofErr w:type="spellStart"/>
            <w:r w:rsidRPr="00447F47">
              <w:t>Febrero</w:t>
            </w:r>
            <w:proofErr w:type="spellEnd"/>
            <w:r w:rsidRPr="00447F4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225FE1FE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N/A</w:t>
            </w:r>
          </w:p>
        </w:tc>
      </w:tr>
      <w:tr w:rsidR="00192EAC" w:rsidRPr="00DA0E51" w14:paraId="16AE0FFA" w14:textId="77777777" w:rsidTr="00004FD8">
        <w:tc>
          <w:tcPr>
            <w:tcW w:w="3332" w:type="dxa"/>
            <w:shd w:val="clear" w:color="auto" w:fill="auto"/>
            <w:tcMar>
              <w:left w:w="83" w:type="dxa"/>
            </w:tcMar>
          </w:tcPr>
          <w:p w14:paraId="2ECB0B10" w14:textId="77777777" w:rsidR="00192EAC" w:rsidRPr="00DA0E51" w:rsidRDefault="00192EAC" w:rsidP="00192EAC">
            <w:pPr>
              <w:spacing w:after="0" w:line="240" w:lineRule="exact"/>
            </w:pPr>
            <w:proofErr w:type="spellStart"/>
            <w:r w:rsidRPr="00DA0E51">
              <w:t>Relación</w:t>
            </w:r>
            <w:proofErr w:type="spellEnd"/>
            <w:r w:rsidRPr="00DA0E51">
              <w:t xml:space="preserve"> de </w:t>
            </w:r>
            <w:proofErr w:type="spellStart"/>
            <w:r w:rsidRPr="00DA0E51">
              <w:t>Consultas</w:t>
            </w:r>
            <w:proofErr w:type="spellEnd"/>
            <w:r w:rsidRPr="00DA0E51">
              <w:t xml:space="preserve"> </w:t>
            </w:r>
            <w:proofErr w:type="spellStart"/>
            <w:r w:rsidRPr="00DA0E51">
              <w:t>Públicas</w:t>
            </w:r>
            <w:proofErr w:type="spellEnd"/>
          </w:p>
        </w:tc>
        <w:tc>
          <w:tcPr>
            <w:tcW w:w="1139" w:type="dxa"/>
            <w:shd w:val="clear" w:color="auto" w:fill="auto"/>
            <w:tcMar>
              <w:left w:w="83" w:type="dxa"/>
            </w:tcMar>
          </w:tcPr>
          <w:p w14:paraId="3E74441F" w14:textId="79E9AFCD" w:rsidR="00192EAC" w:rsidRPr="00DA0E51" w:rsidRDefault="00192EAC" w:rsidP="00192EAC">
            <w:pPr>
              <w:spacing w:after="0" w:line="240" w:lineRule="auto"/>
            </w:pPr>
            <w:r w:rsidRPr="00ED1206">
              <w:t>Digital -</w:t>
            </w:r>
            <w:proofErr w:type="spellStart"/>
            <w:r w:rsidRPr="00ED1206">
              <w:t>reutilizable</w:t>
            </w:r>
            <w:proofErr w:type="spellEnd"/>
          </w:p>
        </w:tc>
        <w:tc>
          <w:tcPr>
            <w:tcW w:w="6374" w:type="dxa"/>
            <w:shd w:val="clear" w:color="auto" w:fill="auto"/>
            <w:tcMar>
              <w:left w:w="83" w:type="dxa"/>
            </w:tcMar>
            <w:vAlign w:val="center"/>
          </w:tcPr>
          <w:p w14:paraId="0D6634E7" w14:textId="77777777" w:rsidR="00192EAC" w:rsidRPr="00DA0E51" w:rsidRDefault="00192EAC" w:rsidP="00192EAC">
            <w:pPr>
              <w:tabs>
                <w:tab w:val="left" w:pos="2265"/>
              </w:tabs>
              <w:spacing w:after="0" w:line="240" w:lineRule="auto"/>
            </w:pPr>
          </w:p>
        </w:tc>
        <w:tc>
          <w:tcPr>
            <w:tcW w:w="1543" w:type="dxa"/>
            <w:shd w:val="clear" w:color="auto" w:fill="auto"/>
            <w:tcMar>
              <w:left w:w="83" w:type="dxa"/>
            </w:tcMar>
          </w:tcPr>
          <w:p w14:paraId="25083B04" w14:textId="4754B10F" w:rsidR="00192EAC" w:rsidRPr="00DA0E51" w:rsidRDefault="00192EAC" w:rsidP="00192EAC">
            <w:pPr>
              <w:spacing w:after="0" w:line="240" w:lineRule="auto"/>
            </w:pPr>
            <w:proofErr w:type="spellStart"/>
            <w:r w:rsidRPr="00447F47">
              <w:t>Febrero</w:t>
            </w:r>
            <w:proofErr w:type="spellEnd"/>
            <w:r w:rsidRPr="00447F47">
              <w:t>, 2022</w:t>
            </w:r>
          </w:p>
        </w:tc>
        <w:tc>
          <w:tcPr>
            <w:tcW w:w="1505" w:type="dxa"/>
            <w:shd w:val="clear" w:color="auto" w:fill="auto"/>
            <w:tcMar>
              <w:left w:w="83" w:type="dxa"/>
            </w:tcMar>
          </w:tcPr>
          <w:p w14:paraId="47CCCBAA" w14:textId="77777777" w:rsidR="00192EAC" w:rsidRPr="00DA0E51" w:rsidRDefault="00192EAC" w:rsidP="00192EAC">
            <w:pPr>
              <w:tabs>
                <w:tab w:val="left" w:pos="585"/>
                <w:tab w:val="center" w:pos="718"/>
              </w:tabs>
              <w:spacing w:after="0" w:line="240" w:lineRule="exact"/>
              <w:jc w:val="center"/>
            </w:pPr>
            <w:r w:rsidRPr="00DA0E51">
              <w:t>N/A</w:t>
            </w:r>
          </w:p>
        </w:tc>
      </w:tr>
      <w:bookmarkEnd w:id="0"/>
    </w:tbl>
    <w:p w14:paraId="2EA7ADC8" w14:textId="77777777" w:rsidR="001A64CC" w:rsidRPr="00DA0E51" w:rsidRDefault="001A64CC"/>
    <w:sectPr w:rsidR="001A64CC" w:rsidRPr="00DA0E51" w:rsidSect="00560AA6">
      <w:headerReference w:type="even" r:id="rId91"/>
      <w:headerReference w:type="default" r:id="rId92"/>
      <w:footerReference w:type="even" r:id="rId93"/>
      <w:footerReference w:type="default" r:id="rId94"/>
      <w:headerReference w:type="first" r:id="rId95"/>
      <w:footerReference w:type="first" r:id="rId96"/>
      <w:pgSz w:w="15840" w:h="12240" w:orient="landscape" w:code="1"/>
      <w:pgMar w:top="1440" w:right="1137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16B0960F" w14:textId="77777777" w:rsidR="00004FD8" w:rsidRDefault="00004FD8" w:rsidP="00D1373A">
      <w:pPr>
        <w:spacing w:after="0" w:line="240" w:lineRule="auto"/>
      </w:pPr>
      <w:r>
        <w:separator/>
      </w:r>
    </w:p>
  </w:endnote>
  <w:endnote w:type="continuationSeparator" w:id="0">
    <w:p w14:paraId="448B9C20" w14:textId="77777777" w:rsidR="00004FD8" w:rsidRDefault="00004FD8" w:rsidP="00D1373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Mangal">
    <w:panose1 w:val="02040503050203030202"/>
    <w:charset w:val="00"/>
    <w:family w:val="roman"/>
    <w:pitch w:val="variable"/>
    <w:sig w:usb0="00008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8532895" w14:textId="77777777" w:rsidR="00004FD8" w:rsidRDefault="00004FD8">
    <w:pPr>
      <w:pStyle w:val="Piedepgina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001DBC0" w14:textId="77777777" w:rsidR="00004FD8" w:rsidRDefault="00004FD8">
    <w:pPr>
      <w:pStyle w:val="Piedepgina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1755442A" w14:textId="77777777" w:rsidR="00004FD8" w:rsidRDefault="00004FD8">
    <w:pPr>
      <w:pStyle w:val="Piedepgin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3D082164" w14:textId="77777777" w:rsidR="00004FD8" w:rsidRDefault="00004FD8" w:rsidP="00D1373A">
      <w:pPr>
        <w:spacing w:after="0" w:line="240" w:lineRule="auto"/>
      </w:pPr>
      <w:r>
        <w:separator/>
      </w:r>
    </w:p>
  </w:footnote>
  <w:footnote w:type="continuationSeparator" w:id="0">
    <w:p w14:paraId="22A1540D" w14:textId="77777777" w:rsidR="00004FD8" w:rsidRDefault="00004FD8" w:rsidP="00D1373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8CF9CD4" w14:textId="77777777" w:rsidR="00004FD8" w:rsidRDefault="00004FD8">
    <w:pPr>
      <w:pStyle w:val="Encabezado"/>
    </w:pPr>
    <w:r>
      <w:rPr>
        <w:noProof/>
        <w:lang w:eastAsia="es-DO"/>
      </w:rPr>
      <w:pict w14:anchorId="20CD4DDA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4" o:spid="_x0000_s2056" type="#_x0000_t75" style="position:absolute;margin-left:0;margin-top:0;width:612.25pt;height:792.25pt;z-index:-251657216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1322C38" w14:textId="77777777" w:rsidR="00004FD8" w:rsidRDefault="00004FD8" w:rsidP="001A64CC">
    <w:pPr>
      <w:pStyle w:val="Encabezado"/>
      <w:tabs>
        <w:tab w:val="clear" w:pos="4513"/>
        <w:tab w:val="clear" w:pos="9026"/>
        <w:tab w:val="left" w:pos="5955"/>
      </w:tabs>
    </w:pPr>
    <w:r>
      <w:rPr>
        <w:noProof/>
        <w:lang w:eastAsia="es-DO"/>
      </w:rPr>
      <w:pict w14:anchorId="7F30733E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5" o:spid="_x0000_s2057" type="#_x0000_t75" style="position:absolute;margin-left:-72.15pt;margin-top:-89.4pt;width:612.25pt;height:792.25pt;z-index:-251656192;mso-position-horizontal-relative:margin;mso-position-vertical-relative:margin" o:allowincell="f">
          <v:imagedata r:id="rId1" o:title="PAPEL TIMBRADO-10-10"/>
          <w10:wrap anchorx="margin" anchory="margin"/>
        </v:shape>
      </w:pict>
    </w:r>
    <w:r>
      <w:tab/>
    </w:r>
  </w:p>
  <w:p w14:paraId="1CD7207C" w14:textId="77777777" w:rsidR="00004FD8" w:rsidRDefault="00004FD8" w:rsidP="001A64CC">
    <w:pPr>
      <w:pStyle w:val="Encabezado"/>
      <w:tabs>
        <w:tab w:val="clear" w:pos="4513"/>
        <w:tab w:val="clear" w:pos="9026"/>
        <w:tab w:val="left" w:pos="5955"/>
      </w:tabs>
    </w:pPr>
  </w:p>
  <w:p w14:paraId="0405FB1C" w14:textId="77777777" w:rsidR="00004FD8" w:rsidRDefault="00004FD8" w:rsidP="001A64CC">
    <w:pPr>
      <w:pStyle w:val="Encabezado"/>
      <w:tabs>
        <w:tab w:val="clear" w:pos="4513"/>
        <w:tab w:val="clear" w:pos="9026"/>
        <w:tab w:val="left" w:pos="5955"/>
      </w:tabs>
    </w:pPr>
  </w:p>
  <w:p w14:paraId="747F0E47" w14:textId="77777777" w:rsidR="00004FD8" w:rsidRDefault="00004FD8" w:rsidP="001A64CC">
    <w:pPr>
      <w:pStyle w:val="Encabezado"/>
      <w:tabs>
        <w:tab w:val="clear" w:pos="4513"/>
        <w:tab w:val="clear" w:pos="9026"/>
        <w:tab w:val="left" w:pos="5955"/>
      </w:tabs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77FDF6B2" w14:textId="77777777" w:rsidR="00004FD8" w:rsidRDefault="00004FD8">
    <w:pPr>
      <w:pStyle w:val="Encabezado"/>
    </w:pPr>
    <w:r>
      <w:rPr>
        <w:noProof/>
        <w:lang w:eastAsia="es-DO"/>
      </w:rPr>
      <w:pict w14:anchorId="00C2039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607570593" o:spid="_x0000_s2055" type="#_x0000_t75" style="position:absolute;margin-left:0;margin-top:0;width:612.25pt;height:792.25pt;z-index:-251658240;mso-position-horizontal:center;mso-position-horizontal-relative:margin;mso-position-vertical:center;mso-position-vertical-relative:margin" o:allowincell="f">
          <v:imagedata r:id="rId1" o:title="PAPEL TIMBRADO-10-10"/>
          <w10:wrap anchorx="margin" anchory="margin"/>
        </v:shape>
      </w:pic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282376C3"/>
    <w:multiLevelType w:val="multilevel"/>
    <w:tmpl w:val="C302AF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2AD2AA0"/>
    <w:multiLevelType w:val="multilevel"/>
    <w:tmpl w:val="FB38488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  <w:sz w:val="21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cs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cs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cs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cs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  <w:sz w:val="20"/>
      </w:rPr>
    </w:lvl>
  </w:abstractNum>
  <w:abstractNum w:abstractNumId="2">
    <w:nsid w:val="455460B9"/>
    <w:multiLevelType w:val="multilevel"/>
    <w:tmpl w:val="AAD2D510"/>
    <w:lvl w:ilvl="0">
      <w:start w:val="1"/>
      <w:numFmt w:val="none"/>
      <w:suff w:val="nothing"/>
      <w:lvlText w:val="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none"/>
      <w:suff w:val="nothing"/>
      <w:lvlText w:val=""/>
      <w:lvlJc w:val="left"/>
      <w:pPr>
        <w:ind w:left="0" w:firstLine="0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5"/>
  <w:proofState w:spelling="clean" w:grammar="clean"/>
  <w:defaultTabStop w:val="708"/>
  <w:hyphenationZone w:val="425"/>
  <w:characterSpacingControl w:val="doNotCompress"/>
  <w:hdrShapeDefaults>
    <o:shapedefaults v:ext="edit" spidmax="2058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1373A"/>
    <w:rsid w:val="00004FD8"/>
    <w:rsid w:val="00037813"/>
    <w:rsid w:val="00045F42"/>
    <w:rsid w:val="000E5D87"/>
    <w:rsid w:val="0013170B"/>
    <w:rsid w:val="0015059E"/>
    <w:rsid w:val="00176B83"/>
    <w:rsid w:val="00191694"/>
    <w:rsid w:val="00192EAC"/>
    <w:rsid w:val="001A64CC"/>
    <w:rsid w:val="001B510A"/>
    <w:rsid w:val="001B77C9"/>
    <w:rsid w:val="001C026C"/>
    <w:rsid w:val="00231D9D"/>
    <w:rsid w:val="00232F59"/>
    <w:rsid w:val="00266308"/>
    <w:rsid w:val="002D18F2"/>
    <w:rsid w:val="002E7209"/>
    <w:rsid w:val="002F187B"/>
    <w:rsid w:val="003817EB"/>
    <w:rsid w:val="003E0FBE"/>
    <w:rsid w:val="003F43F1"/>
    <w:rsid w:val="00447C5B"/>
    <w:rsid w:val="00471F55"/>
    <w:rsid w:val="004A3880"/>
    <w:rsid w:val="004B5655"/>
    <w:rsid w:val="00560AA6"/>
    <w:rsid w:val="00590629"/>
    <w:rsid w:val="0059593E"/>
    <w:rsid w:val="005D04BD"/>
    <w:rsid w:val="00607426"/>
    <w:rsid w:val="00632E74"/>
    <w:rsid w:val="00645E7B"/>
    <w:rsid w:val="00684FBF"/>
    <w:rsid w:val="00692178"/>
    <w:rsid w:val="006B4907"/>
    <w:rsid w:val="006B600E"/>
    <w:rsid w:val="00725916"/>
    <w:rsid w:val="00753869"/>
    <w:rsid w:val="007655D5"/>
    <w:rsid w:val="00766D30"/>
    <w:rsid w:val="0079738E"/>
    <w:rsid w:val="007E1D15"/>
    <w:rsid w:val="007F42D4"/>
    <w:rsid w:val="007F7DE2"/>
    <w:rsid w:val="008125EC"/>
    <w:rsid w:val="008458FC"/>
    <w:rsid w:val="0087013E"/>
    <w:rsid w:val="00883D9B"/>
    <w:rsid w:val="008C421D"/>
    <w:rsid w:val="008D5C5A"/>
    <w:rsid w:val="009038C8"/>
    <w:rsid w:val="0099456A"/>
    <w:rsid w:val="009E49E0"/>
    <w:rsid w:val="00A0130E"/>
    <w:rsid w:val="00A02DFA"/>
    <w:rsid w:val="00A4727A"/>
    <w:rsid w:val="00A65AC9"/>
    <w:rsid w:val="00A81BB9"/>
    <w:rsid w:val="00A918B8"/>
    <w:rsid w:val="00A924D1"/>
    <w:rsid w:val="00AB7497"/>
    <w:rsid w:val="00AF0A0A"/>
    <w:rsid w:val="00AF6A99"/>
    <w:rsid w:val="00B317A5"/>
    <w:rsid w:val="00B36B39"/>
    <w:rsid w:val="00B43F34"/>
    <w:rsid w:val="00B82DDB"/>
    <w:rsid w:val="00B866EC"/>
    <w:rsid w:val="00BB58F4"/>
    <w:rsid w:val="00C71406"/>
    <w:rsid w:val="00CB0FD2"/>
    <w:rsid w:val="00CB7289"/>
    <w:rsid w:val="00CC267F"/>
    <w:rsid w:val="00CD1C99"/>
    <w:rsid w:val="00CD4076"/>
    <w:rsid w:val="00CE36D6"/>
    <w:rsid w:val="00CE4074"/>
    <w:rsid w:val="00D1373A"/>
    <w:rsid w:val="00D2413C"/>
    <w:rsid w:val="00D51EEE"/>
    <w:rsid w:val="00D74FDF"/>
    <w:rsid w:val="00D94C7B"/>
    <w:rsid w:val="00DA0E51"/>
    <w:rsid w:val="00DB5963"/>
    <w:rsid w:val="00E5608A"/>
    <w:rsid w:val="00F97DFA"/>
    <w:rsid w:val="00FB0480"/>
    <w:rsid w:val="00FD2BDC"/>
    <w:rsid w:val="00FF2E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D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8"/>
    <o:shapelayout v:ext="edit">
      <o:idmap v:ext="edit" data="1"/>
    </o:shapelayout>
  </w:shapeDefaults>
  <w:decimalSymbol w:val="."/>
  <w:listSeparator w:val=","/>
  <w14:docId w14:val="271A5C52"/>
  <w15:chartTrackingRefBased/>
  <w15:docId w15:val="{E7B779A3-547A-43DC-B9A6-B092169536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D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 w:qFormat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560AA6"/>
    <w:pPr>
      <w:spacing w:after="200" w:line="276" w:lineRule="auto"/>
    </w:pPr>
    <w:rPr>
      <w:color w:val="00000A"/>
    </w:rPr>
  </w:style>
  <w:style w:type="paragraph" w:styleId="Ttulo1">
    <w:name w:val="heading 1"/>
    <w:basedOn w:val="Normal"/>
    <w:link w:val="Ttulo1Car"/>
    <w:uiPriority w:val="9"/>
    <w:qFormat/>
    <w:rsid w:val="00560AA6"/>
    <w:pPr>
      <w:spacing w:beforeAutospacing="1" w:afterAutospacing="1" w:line="240" w:lineRule="auto"/>
      <w:outlineLvl w:val="0"/>
    </w:pPr>
    <w:rPr>
      <w:rFonts w:ascii="Times New Roman" w:eastAsia="Times New Roman" w:hAnsi="Times New Roman" w:cs="Times New Roman"/>
      <w:b/>
      <w:bCs/>
      <w:sz w:val="48"/>
      <w:szCs w:val="48"/>
      <w:lang w:val="en-US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560AA6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15059E"/>
    <w:pPr>
      <w:keepNext/>
      <w:keepLines/>
      <w:spacing w:before="40" w:after="0"/>
      <w:outlineLvl w:val="2"/>
    </w:pPr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qFormat/>
    <w:rsid w:val="00D1373A"/>
  </w:style>
  <w:style w:type="paragraph" w:styleId="Piedepgina">
    <w:name w:val="footer"/>
    <w:basedOn w:val="Normal"/>
    <w:link w:val="PiedepginaCar"/>
    <w:uiPriority w:val="99"/>
    <w:unhideWhenUsed/>
    <w:rsid w:val="00D1373A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qFormat/>
    <w:rsid w:val="00D1373A"/>
  </w:style>
  <w:style w:type="paragraph" w:styleId="Textodeglobo">
    <w:name w:val="Balloon Text"/>
    <w:basedOn w:val="Normal"/>
    <w:link w:val="TextodegloboCar"/>
    <w:uiPriority w:val="99"/>
    <w:semiHidden/>
    <w:unhideWhenUsed/>
    <w:qFormat/>
    <w:rsid w:val="00D1373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qFormat/>
    <w:rsid w:val="00D1373A"/>
    <w:rPr>
      <w:rFonts w:ascii="Segoe UI" w:hAnsi="Segoe UI" w:cs="Segoe UI"/>
      <w:sz w:val="18"/>
      <w:szCs w:val="18"/>
    </w:rPr>
  </w:style>
  <w:style w:type="character" w:customStyle="1" w:styleId="Ttulo1Car">
    <w:name w:val="Título 1 Car"/>
    <w:basedOn w:val="Fuentedeprrafopredeter"/>
    <w:link w:val="Ttulo1"/>
    <w:uiPriority w:val="9"/>
    <w:qFormat/>
    <w:rsid w:val="00560AA6"/>
    <w:rPr>
      <w:rFonts w:ascii="Times New Roman" w:eastAsia="Times New Roman" w:hAnsi="Times New Roman" w:cs="Times New Roman"/>
      <w:b/>
      <w:bCs/>
      <w:color w:val="00000A"/>
      <w:sz w:val="48"/>
      <w:szCs w:val="48"/>
      <w:lang w:val="en-US"/>
    </w:rPr>
  </w:style>
  <w:style w:type="character" w:customStyle="1" w:styleId="Ttulo2Car">
    <w:name w:val="Título 2 Car"/>
    <w:basedOn w:val="Fuentedeprrafopredeter"/>
    <w:link w:val="Ttulo2"/>
    <w:uiPriority w:val="9"/>
    <w:semiHidden/>
    <w:qFormat/>
    <w:rsid w:val="00560AA6"/>
    <w:rPr>
      <w:rFonts w:asciiTheme="majorHAnsi" w:eastAsiaTheme="majorEastAsia" w:hAnsiTheme="majorHAnsi" w:cstheme="majorBidi"/>
      <w:b/>
      <w:bCs/>
      <w:color w:val="5B9BD5" w:themeColor="accent1"/>
      <w:sz w:val="26"/>
      <w:szCs w:val="26"/>
    </w:rPr>
  </w:style>
  <w:style w:type="character" w:customStyle="1" w:styleId="InternetLink">
    <w:name w:val="Internet Link"/>
    <w:basedOn w:val="Fuentedeprrafopredeter"/>
    <w:uiPriority w:val="99"/>
    <w:unhideWhenUsed/>
    <w:rsid w:val="00560AA6"/>
    <w:rPr>
      <w:color w:val="0563C1" w:themeColor="hyperlink"/>
      <w:u w:val="single"/>
    </w:rPr>
  </w:style>
  <w:style w:type="character" w:styleId="Textoennegrita">
    <w:name w:val="Strong"/>
    <w:basedOn w:val="Fuentedeprrafopredeter"/>
    <w:uiPriority w:val="22"/>
    <w:qFormat/>
    <w:rsid w:val="00560AA6"/>
    <w:rPr>
      <w:b/>
      <w:bCs/>
    </w:rPr>
  </w:style>
  <w:style w:type="character" w:customStyle="1" w:styleId="apple-converted-space">
    <w:name w:val="apple-converted-space"/>
    <w:basedOn w:val="Fuentedeprrafopredeter"/>
    <w:qFormat/>
    <w:rsid w:val="00560AA6"/>
  </w:style>
  <w:style w:type="character" w:styleId="Hipervnculovisitado">
    <w:name w:val="FollowedHyperlink"/>
    <w:basedOn w:val="Fuentedeprrafopredeter"/>
    <w:uiPriority w:val="99"/>
    <w:semiHidden/>
    <w:unhideWhenUsed/>
    <w:qFormat/>
    <w:rsid w:val="00560AA6"/>
    <w:rPr>
      <w:color w:val="954F72" w:themeColor="followedHyperlink"/>
      <w:u w:val="single"/>
    </w:rPr>
  </w:style>
  <w:style w:type="character" w:customStyle="1" w:styleId="ListLabel1">
    <w:name w:val="ListLabel 1"/>
    <w:qFormat/>
    <w:rsid w:val="00560AA6"/>
    <w:rPr>
      <w:sz w:val="20"/>
    </w:rPr>
  </w:style>
  <w:style w:type="character" w:customStyle="1" w:styleId="ListLabel2">
    <w:name w:val="ListLabel 2"/>
    <w:qFormat/>
    <w:rsid w:val="00560AA6"/>
    <w:rPr>
      <w:sz w:val="20"/>
    </w:rPr>
  </w:style>
  <w:style w:type="character" w:customStyle="1" w:styleId="ListLabel3">
    <w:name w:val="ListLabel 3"/>
    <w:qFormat/>
    <w:rsid w:val="00560AA6"/>
    <w:rPr>
      <w:sz w:val="20"/>
    </w:rPr>
  </w:style>
  <w:style w:type="character" w:customStyle="1" w:styleId="ListLabel4">
    <w:name w:val="ListLabel 4"/>
    <w:qFormat/>
    <w:rsid w:val="00560AA6"/>
    <w:rPr>
      <w:sz w:val="20"/>
    </w:rPr>
  </w:style>
  <w:style w:type="character" w:customStyle="1" w:styleId="ListLabel5">
    <w:name w:val="ListLabel 5"/>
    <w:qFormat/>
    <w:rsid w:val="00560AA6"/>
    <w:rPr>
      <w:sz w:val="20"/>
    </w:rPr>
  </w:style>
  <w:style w:type="character" w:customStyle="1" w:styleId="ListLabel6">
    <w:name w:val="ListLabel 6"/>
    <w:qFormat/>
    <w:rsid w:val="00560AA6"/>
    <w:rPr>
      <w:sz w:val="20"/>
    </w:rPr>
  </w:style>
  <w:style w:type="character" w:customStyle="1" w:styleId="ListLabel7">
    <w:name w:val="ListLabel 7"/>
    <w:qFormat/>
    <w:rsid w:val="00560AA6"/>
    <w:rPr>
      <w:sz w:val="20"/>
    </w:rPr>
  </w:style>
  <w:style w:type="character" w:customStyle="1" w:styleId="ListLabel8">
    <w:name w:val="ListLabel 8"/>
    <w:qFormat/>
    <w:rsid w:val="00560AA6"/>
    <w:rPr>
      <w:sz w:val="20"/>
    </w:rPr>
  </w:style>
  <w:style w:type="character" w:customStyle="1" w:styleId="ListLabel9">
    <w:name w:val="ListLabel 9"/>
    <w:qFormat/>
    <w:rsid w:val="00560AA6"/>
    <w:rPr>
      <w:sz w:val="20"/>
    </w:rPr>
  </w:style>
  <w:style w:type="character" w:customStyle="1" w:styleId="ListLabel10">
    <w:name w:val="ListLabel 10"/>
    <w:qFormat/>
    <w:rsid w:val="00560AA6"/>
    <w:rPr>
      <w:sz w:val="20"/>
    </w:rPr>
  </w:style>
  <w:style w:type="character" w:customStyle="1" w:styleId="ListLabel11">
    <w:name w:val="ListLabel 11"/>
    <w:qFormat/>
    <w:rsid w:val="00560AA6"/>
    <w:rPr>
      <w:sz w:val="20"/>
    </w:rPr>
  </w:style>
  <w:style w:type="character" w:customStyle="1" w:styleId="ListLabel12">
    <w:name w:val="ListLabel 12"/>
    <w:qFormat/>
    <w:rsid w:val="00560AA6"/>
    <w:rPr>
      <w:sz w:val="20"/>
    </w:rPr>
  </w:style>
  <w:style w:type="character" w:customStyle="1" w:styleId="ListLabel13">
    <w:name w:val="ListLabel 13"/>
    <w:qFormat/>
    <w:rsid w:val="00560AA6"/>
    <w:rPr>
      <w:sz w:val="20"/>
    </w:rPr>
  </w:style>
  <w:style w:type="character" w:customStyle="1" w:styleId="ListLabel14">
    <w:name w:val="ListLabel 14"/>
    <w:qFormat/>
    <w:rsid w:val="00560AA6"/>
    <w:rPr>
      <w:sz w:val="20"/>
    </w:rPr>
  </w:style>
  <w:style w:type="character" w:customStyle="1" w:styleId="ListLabel15">
    <w:name w:val="ListLabel 15"/>
    <w:qFormat/>
    <w:rsid w:val="00560AA6"/>
    <w:rPr>
      <w:sz w:val="20"/>
    </w:rPr>
  </w:style>
  <w:style w:type="character" w:customStyle="1" w:styleId="ListLabel16">
    <w:name w:val="ListLabel 16"/>
    <w:qFormat/>
    <w:rsid w:val="00560AA6"/>
    <w:rPr>
      <w:sz w:val="20"/>
    </w:rPr>
  </w:style>
  <w:style w:type="character" w:customStyle="1" w:styleId="ListLabel17">
    <w:name w:val="ListLabel 17"/>
    <w:qFormat/>
    <w:rsid w:val="00560AA6"/>
    <w:rPr>
      <w:sz w:val="20"/>
    </w:rPr>
  </w:style>
  <w:style w:type="character" w:customStyle="1" w:styleId="ListLabel18">
    <w:name w:val="ListLabel 18"/>
    <w:qFormat/>
    <w:rsid w:val="00560AA6"/>
    <w:rPr>
      <w:sz w:val="20"/>
    </w:rPr>
  </w:style>
  <w:style w:type="character" w:customStyle="1" w:styleId="ListLabel19">
    <w:name w:val="ListLabel 19"/>
    <w:qFormat/>
    <w:rsid w:val="00560AA6"/>
    <w:rPr>
      <w:rFonts w:cs="Courier New"/>
    </w:rPr>
  </w:style>
  <w:style w:type="character" w:customStyle="1" w:styleId="ListLabel20">
    <w:name w:val="ListLabel 20"/>
    <w:qFormat/>
    <w:rsid w:val="00560AA6"/>
    <w:rPr>
      <w:rFonts w:cs="Courier New"/>
    </w:rPr>
  </w:style>
  <w:style w:type="character" w:customStyle="1" w:styleId="ListLabel21">
    <w:name w:val="ListLabel 21"/>
    <w:qFormat/>
    <w:rsid w:val="00560AA6"/>
    <w:rPr>
      <w:rFonts w:cs="Courier New"/>
    </w:rPr>
  </w:style>
  <w:style w:type="character" w:customStyle="1" w:styleId="ListLabel22">
    <w:name w:val="ListLabel 22"/>
    <w:qFormat/>
    <w:rsid w:val="00560AA6"/>
    <w:rPr>
      <w:rFonts w:cs="Courier New"/>
    </w:rPr>
  </w:style>
  <w:style w:type="character" w:customStyle="1" w:styleId="ListLabel23">
    <w:name w:val="ListLabel 23"/>
    <w:qFormat/>
    <w:rsid w:val="00560AA6"/>
    <w:rPr>
      <w:rFonts w:cs="Courier New"/>
    </w:rPr>
  </w:style>
  <w:style w:type="character" w:customStyle="1" w:styleId="ListLabel24">
    <w:name w:val="ListLabel 24"/>
    <w:qFormat/>
    <w:rsid w:val="00560AA6"/>
    <w:rPr>
      <w:rFonts w:cs="Courier New"/>
    </w:rPr>
  </w:style>
  <w:style w:type="character" w:customStyle="1" w:styleId="ListLabel25">
    <w:name w:val="ListLabel 25"/>
    <w:qFormat/>
    <w:rsid w:val="00560AA6"/>
    <w:rPr>
      <w:rFonts w:cs="Courier New"/>
    </w:rPr>
  </w:style>
  <w:style w:type="character" w:customStyle="1" w:styleId="ListLabel26">
    <w:name w:val="ListLabel 26"/>
    <w:qFormat/>
    <w:rsid w:val="00560AA6"/>
    <w:rPr>
      <w:rFonts w:cs="Courier New"/>
    </w:rPr>
  </w:style>
  <w:style w:type="character" w:customStyle="1" w:styleId="ListLabel27">
    <w:name w:val="ListLabel 27"/>
    <w:qFormat/>
    <w:rsid w:val="00560AA6"/>
    <w:rPr>
      <w:rFonts w:cs="Courier New"/>
    </w:rPr>
  </w:style>
  <w:style w:type="character" w:customStyle="1" w:styleId="ListLabel28">
    <w:name w:val="ListLabel 28"/>
    <w:qFormat/>
    <w:rsid w:val="00560AA6"/>
    <w:rPr>
      <w:rFonts w:cs="Courier New"/>
    </w:rPr>
  </w:style>
  <w:style w:type="character" w:customStyle="1" w:styleId="ListLabel29">
    <w:name w:val="ListLabel 29"/>
    <w:qFormat/>
    <w:rsid w:val="00560AA6"/>
    <w:rPr>
      <w:rFonts w:cs="Courier New"/>
    </w:rPr>
  </w:style>
  <w:style w:type="character" w:customStyle="1" w:styleId="ListLabel30">
    <w:name w:val="ListLabel 30"/>
    <w:qFormat/>
    <w:rsid w:val="00560AA6"/>
    <w:rPr>
      <w:rFonts w:cs="Courier New"/>
    </w:rPr>
  </w:style>
  <w:style w:type="character" w:customStyle="1" w:styleId="ListLabel31">
    <w:name w:val="ListLabel 31"/>
    <w:qFormat/>
    <w:rsid w:val="00560AA6"/>
    <w:rPr>
      <w:sz w:val="20"/>
    </w:rPr>
  </w:style>
  <w:style w:type="character" w:customStyle="1" w:styleId="ListLabel32">
    <w:name w:val="ListLabel 32"/>
    <w:qFormat/>
    <w:rsid w:val="00560AA6"/>
    <w:rPr>
      <w:sz w:val="20"/>
    </w:rPr>
  </w:style>
  <w:style w:type="character" w:customStyle="1" w:styleId="ListLabel33">
    <w:name w:val="ListLabel 33"/>
    <w:qFormat/>
    <w:rsid w:val="00560AA6"/>
    <w:rPr>
      <w:sz w:val="20"/>
    </w:rPr>
  </w:style>
  <w:style w:type="character" w:customStyle="1" w:styleId="ListLabel34">
    <w:name w:val="ListLabel 34"/>
    <w:qFormat/>
    <w:rsid w:val="00560AA6"/>
    <w:rPr>
      <w:sz w:val="20"/>
    </w:rPr>
  </w:style>
  <w:style w:type="character" w:customStyle="1" w:styleId="ListLabel35">
    <w:name w:val="ListLabel 35"/>
    <w:qFormat/>
    <w:rsid w:val="00560AA6"/>
    <w:rPr>
      <w:sz w:val="20"/>
    </w:rPr>
  </w:style>
  <w:style w:type="character" w:customStyle="1" w:styleId="ListLabel36">
    <w:name w:val="ListLabel 36"/>
    <w:qFormat/>
    <w:rsid w:val="00560AA6"/>
    <w:rPr>
      <w:sz w:val="20"/>
    </w:rPr>
  </w:style>
  <w:style w:type="character" w:customStyle="1" w:styleId="ListLabel37">
    <w:name w:val="ListLabel 37"/>
    <w:qFormat/>
    <w:rsid w:val="00560AA6"/>
    <w:rPr>
      <w:sz w:val="20"/>
    </w:rPr>
  </w:style>
  <w:style w:type="character" w:customStyle="1" w:styleId="ListLabel38">
    <w:name w:val="ListLabel 38"/>
    <w:qFormat/>
    <w:rsid w:val="00560AA6"/>
    <w:rPr>
      <w:sz w:val="20"/>
    </w:rPr>
  </w:style>
  <w:style w:type="character" w:customStyle="1" w:styleId="ListLabel39">
    <w:name w:val="ListLabel 39"/>
    <w:qFormat/>
    <w:rsid w:val="00560AA6"/>
    <w:rPr>
      <w:sz w:val="20"/>
    </w:rPr>
  </w:style>
  <w:style w:type="character" w:customStyle="1" w:styleId="ListLabel40">
    <w:name w:val="ListLabel 40"/>
    <w:qFormat/>
    <w:rsid w:val="00560AA6"/>
    <w:rPr>
      <w:sz w:val="20"/>
    </w:rPr>
  </w:style>
  <w:style w:type="character" w:customStyle="1" w:styleId="ListLabel41">
    <w:name w:val="ListLabel 41"/>
    <w:qFormat/>
    <w:rsid w:val="00560AA6"/>
    <w:rPr>
      <w:sz w:val="20"/>
    </w:rPr>
  </w:style>
  <w:style w:type="character" w:customStyle="1" w:styleId="ListLabel42">
    <w:name w:val="ListLabel 42"/>
    <w:qFormat/>
    <w:rsid w:val="00560AA6"/>
    <w:rPr>
      <w:sz w:val="20"/>
    </w:rPr>
  </w:style>
  <w:style w:type="character" w:customStyle="1" w:styleId="ListLabel43">
    <w:name w:val="ListLabel 43"/>
    <w:qFormat/>
    <w:rsid w:val="00560AA6"/>
    <w:rPr>
      <w:sz w:val="20"/>
    </w:rPr>
  </w:style>
  <w:style w:type="character" w:customStyle="1" w:styleId="ListLabel44">
    <w:name w:val="ListLabel 44"/>
    <w:qFormat/>
    <w:rsid w:val="00560AA6"/>
    <w:rPr>
      <w:sz w:val="20"/>
    </w:rPr>
  </w:style>
  <w:style w:type="character" w:customStyle="1" w:styleId="ListLabel45">
    <w:name w:val="ListLabel 45"/>
    <w:qFormat/>
    <w:rsid w:val="00560AA6"/>
    <w:rPr>
      <w:sz w:val="20"/>
    </w:rPr>
  </w:style>
  <w:style w:type="character" w:customStyle="1" w:styleId="ListLabel46">
    <w:name w:val="ListLabel 46"/>
    <w:qFormat/>
    <w:rsid w:val="00560AA6"/>
    <w:rPr>
      <w:sz w:val="20"/>
    </w:rPr>
  </w:style>
  <w:style w:type="character" w:customStyle="1" w:styleId="ListLabel47">
    <w:name w:val="ListLabel 47"/>
    <w:qFormat/>
    <w:rsid w:val="00560AA6"/>
    <w:rPr>
      <w:sz w:val="20"/>
    </w:rPr>
  </w:style>
  <w:style w:type="character" w:customStyle="1" w:styleId="ListLabel48">
    <w:name w:val="ListLabel 48"/>
    <w:qFormat/>
    <w:rsid w:val="00560AA6"/>
    <w:rPr>
      <w:sz w:val="20"/>
    </w:rPr>
  </w:style>
  <w:style w:type="character" w:customStyle="1" w:styleId="ListLabel49">
    <w:name w:val="ListLabel 49"/>
    <w:qFormat/>
    <w:rsid w:val="00560AA6"/>
    <w:rPr>
      <w:sz w:val="20"/>
    </w:rPr>
  </w:style>
  <w:style w:type="character" w:customStyle="1" w:styleId="ListLabel50">
    <w:name w:val="ListLabel 50"/>
    <w:qFormat/>
    <w:rsid w:val="00560AA6"/>
    <w:rPr>
      <w:sz w:val="20"/>
    </w:rPr>
  </w:style>
  <w:style w:type="character" w:customStyle="1" w:styleId="ListLabel51">
    <w:name w:val="ListLabel 51"/>
    <w:qFormat/>
    <w:rsid w:val="00560AA6"/>
    <w:rPr>
      <w:sz w:val="20"/>
    </w:rPr>
  </w:style>
  <w:style w:type="character" w:customStyle="1" w:styleId="ListLabel52">
    <w:name w:val="ListLabel 52"/>
    <w:qFormat/>
    <w:rsid w:val="00560AA6"/>
    <w:rPr>
      <w:sz w:val="20"/>
    </w:rPr>
  </w:style>
  <w:style w:type="character" w:customStyle="1" w:styleId="ListLabel53">
    <w:name w:val="ListLabel 53"/>
    <w:qFormat/>
    <w:rsid w:val="00560AA6"/>
    <w:rPr>
      <w:sz w:val="20"/>
    </w:rPr>
  </w:style>
  <w:style w:type="character" w:customStyle="1" w:styleId="ListLabel54">
    <w:name w:val="ListLabel 54"/>
    <w:qFormat/>
    <w:rsid w:val="00560AA6"/>
    <w:rPr>
      <w:sz w:val="20"/>
    </w:rPr>
  </w:style>
  <w:style w:type="character" w:customStyle="1" w:styleId="ListLabel55">
    <w:name w:val="ListLabel 55"/>
    <w:qFormat/>
    <w:rsid w:val="00560AA6"/>
    <w:rPr>
      <w:sz w:val="20"/>
    </w:rPr>
  </w:style>
  <w:style w:type="character" w:customStyle="1" w:styleId="ListLabel56">
    <w:name w:val="ListLabel 56"/>
    <w:qFormat/>
    <w:rsid w:val="00560AA6"/>
    <w:rPr>
      <w:sz w:val="20"/>
    </w:rPr>
  </w:style>
  <w:style w:type="character" w:customStyle="1" w:styleId="ListLabel57">
    <w:name w:val="ListLabel 57"/>
    <w:qFormat/>
    <w:rsid w:val="00560AA6"/>
    <w:rPr>
      <w:sz w:val="20"/>
    </w:rPr>
  </w:style>
  <w:style w:type="character" w:customStyle="1" w:styleId="ListLabel58">
    <w:name w:val="ListLabel 58"/>
    <w:qFormat/>
    <w:rsid w:val="00560AA6"/>
    <w:rPr>
      <w:sz w:val="20"/>
    </w:rPr>
  </w:style>
  <w:style w:type="character" w:customStyle="1" w:styleId="ListLabel59">
    <w:name w:val="ListLabel 59"/>
    <w:qFormat/>
    <w:rsid w:val="00560AA6"/>
    <w:rPr>
      <w:sz w:val="20"/>
    </w:rPr>
  </w:style>
  <w:style w:type="character" w:customStyle="1" w:styleId="ListLabel60">
    <w:name w:val="ListLabel 60"/>
    <w:qFormat/>
    <w:rsid w:val="00560AA6"/>
    <w:rPr>
      <w:sz w:val="20"/>
    </w:rPr>
  </w:style>
  <w:style w:type="character" w:customStyle="1" w:styleId="ListLabel61">
    <w:name w:val="ListLabel 61"/>
    <w:qFormat/>
    <w:rsid w:val="00560AA6"/>
    <w:rPr>
      <w:sz w:val="20"/>
    </w:rPr>
  </w:style>
  <w:style w:type="character" w:customStyle="1" w:styleId="ListLabel62">
    <w:name w:val="ListLabel 62"/>
    <w:qFormat/>
    <w:rsid w:val="00560AA6"/>
    <w:rPr>
      <w:sz w:val="20"/>
    </w:rPr>
  </w:style>
  <w:style w:type="character" w:customStyle="1" w:styleId="ListLabel63">
    <w:name w:val="ListLabel 63"/>
    <w:qFormat/>
    <w:rsid w:val="00560AA6"/>
    <w:rPr>
      <w:sz w:val="20"/>
    </w:rPr>
  </w:style>
  <w:style w:type="character" w:customStyle="1" w:styleId="ListLabel64">
    <w:name w:val="ListLabel 64"/>
    <w:qFormat/>
    <w:rsid w:val="00560AA6"/>
    <w:rPr>
      <w:sz w:val="20"/>
    </w:rPr>
  </w:style>
  <w:style w:type="character" w:customStyle="1" w:styleId="ListLabel65">
    <w:name w:val="ListLabel 65"/>
    <w:qFormat/>
    <w:rsid w:val="00560AA6"/>
    <w:rPr>
      <w:sz w:val="20"/>
    </w:rPr>
  </w:style>
  <w:style w:type="character" w:customStyle="1" w:styleId="ListLabel66">
    <w:name w:val="ListLabel 66"/>
    <w:qFormat/>
    <w:rsid w:val="00560AA6"/>
    <w:rPr>
      <w:sz w:val="20"/>
    </w:rPr>
  </w:style>
  <w:style w:type="character" w:customStyle="1" w:styleId="ListLabel67">
    <w:name w:val="ListLabel 67"/>
    <w:qFormat/>
    <w:rsid w:val="00560AA6"/>
    <w:rPr>
      <w:sz w:val="20"/>
    </w:rPr>
  </w:style>
  <w:style w:type="character" w:customStyle="1" w:styleId="ListLabel68">
    <w:name w:val="ListLabel 68"/>
    <w:qFormat/>
    <w:rsid w:val="00560AA6"/>
    <w:rPr>
      <w:sz w:val="20"/>
    </w:rPr>
  </w:style>
  <w:style w:type="character" w:customStyle="1" w:styleId="ListLabel69">
    <w:name w:val="ListLabel 69"/>
    <w:qFormat/>
    <w:rsid w:val="00560AA6"/>
    <w:rPr>
      <w:sz w:val="20"/>
    </w:rPr>
  </w:style>
  <w:style w:type="character" w:customStyle="1" w:styleId="ListLabel70">
    <w:name w:val="ListLabel 70"/>
    <w:qFormat/>
    <w:rsid w:val="00560AA6"/>
    <w:rPr>
      <w:sz w:val="20"/>
    </w:rPr>
  </w:style>
  <w:style w:type="character" w:customStyle="1" w:styleId="ListLabel71">
    <w:name w:val="ListLabel 71"/>
    <w:qFormat/>
    <w:rsid w:val="00560AA6"/>
    <w:rPr>
      <w:sz w:val="20"/>
    </w:rPr>
  </w:style>
  <w:style w:type="character" w:customStyle="1" w:styleId="ListLabel72">
    <w:name w:val="ListLabel 72"/>
    <w:qFormat/>
    <w:rsid w:val="00560AA6"/>
    <w:rPr>
      <w:sz w:val="20"/>
    </w:rPr>
  </w:style>
  <w:style w:type="character" w:customStyle="1" w:styleId="ListLabel73">
    <w:name w:val="ListLabel 73"/>
    <w:qFormat/>
    <w:rsid w:val="00560AA6"/>
    <w:rPr>
      <w:sz w:val="20"/>
    </w:rPr>
  </w:style>
  <w:style w:type="character" w:customStyle="1" w:styleId="ListLabel74">
    <w:name w:val="ListLabel 74"/>
    <w:qFormat/>
    <w:rsid w:val="00560AA6"/>
    <w:rPr>
      <w:sz w:val="20"/>
    </w:rPr>
  </w:style>
  <w:style w:type="character" w:customStyle="1" w:styleId="ListLabel75">
    <w:name w:val="ListLabel 75"/>
    <w:qFormat/>
    <w:rsid w:val="00560AA6"/>
    <w:rPr>
      <w:sz w:val="20"/>
    </w:rPr>
  </w:style>
  <w:style w:type="character" w:customStyle="1" w:styleId="ListLabel76">
    <w:name w:val="ListLabel 76"/>
    <w:qFormat/>
    <w:rsid w:val="00560AA6"/>
    <w:rPr>
      <w:sz w:val="20"/>
    </w:rPr>
  </w:style>
  <w:style w:type="character" w:customStyle="1" w:styleId="ListLabel77">
    <w:name w:val="ListLabel 77"/>
    <w:qFormat/>
    <w:rsid w:val="00560AA6"/>
    <w:rPr>
      <w:sz w:val="20"/>
    </w:rPr>
  </w:style>
  <w:style w:type="character" w:customStyle="1" w:styleId="ListLabel78">
    <w:name w:val="ListLabel 78"/>
    <w:qFormat/>
    <w:rsid w:val="00560AA6"/>
    <w:rPr>
      <w:sz w:val="20"/>
    </w:rPr>
  </w:style>
  <w:style w:type="character" w:customStyle="1" w:styleId="ListLabel79">
    <w:name w:val="ListLabel 79"/>
    <w:qFormat/>
    <w:rsid w:val="00560AA6"/>
    <w:rPr>
      <w:sz w:val="20"/>
    </w:rPr>
  </w:style>
  <w:style w:type="character" w:customStyle="1" w:styleId="ListLabel80">
    <w:name w:val="ListLabel 80"/>
    <w:qFormat/>
    <w:rsid w:val="00560AA6"/>
    <w:rPr>
      <w:sz w:val="20"/>
    </w:rPr>
  </w:style>
  <w:style w:type="character" w:customStyle="1" w:styleId="ListLabel81">
    <w:name w:val="ListLabel 81"/>
    <w:qFormat/>
    <w:rsid w:val="00560AA6"/>
    <w:rPr>
      <w:sz w:val="20"/>
    </w:rPr>
  </w:style>
  <w:style w:type="character" w:customStyle="1" w:styleId="ListLabel82">
    <w:name w:val="ListLabel 82"/>
    <w:qFormat/>
    <w:rsid w:val="00560AA6"/>
    <w:rPr>
      <w:sz w:val="20"/>
    </w:rPr>
  </w:style>
  <w:style w:type="character" w:customStyle="1" w:styleId="ListLabel83">
    <w:name w:val="ListLabel 83"/>
    <w:qFormat/>
    <w:rsid w:val="00560AA6"/>
    <w:rPr>
      <w:sz w:val="20"/>
    </w:rPr>
  </w:style>
  <w:style w:type="character" w:customStyle="1" w:styleId="ListLabel84">
    <w:name w:val="ListLabel 84"/>
    <w:qFormat/>
    <w:rsid w:val="00560AA6"/>
    <w:rPr>
      <w:sz w:val="20"/>
    </w:rPr>
  </w:style>
  <w:style w:type="character" w:customStyle="1" w:styleId="ListLabel85">
    <w:name w:val="ListLabel 85"/>
    <w:qFormat/>
    <w:rsid w:val="00560AA6"/>
    <w:rPr>
      <w:rFonts w:eastAsia="Calibri"/>
      <w:b/>
      <w:color w:val="2165AA"/>
      <w:u w:val="single"/>
    </w:rPr>
  </w:style>
  <w:style w:type="character" w:customStyle="1" w:styleId="ListLabel86">
    <w:name w:val="ListLabel 86"/>
    <w:qFormat/>
    <w:rsid w:val="00560AA6"/>
    <w:rPr>
      <w:rFonts w:cs="Courier New"/>
    </w:rPr>
  </w:style>
  <w:style w:type="character" w:customStyle="1" w:styleId="ListLabel87">
    <w:name w:val="ListLabel 87"/>
    <w:qFormat/>
    <w:rsid w:val="00560AA6"/>
    <w:rPr>
      <w:rFonts w:cs="Courier New"/>
    </w:rPr>
  </w:style>
  <w:style w:type="character" w:customStyle="1" w:styleId="ListLabel88">
    <w:name w:val="ListLabel 88"/>
    <w:qFormat/>
    <w:rsid w:val="00560AA6"/>
    <w:rPr>
      <w:rFonts w:cs="Courier New"/>
    </w:rPr>
  </w:style>
  <w:style w:type="character" w:customStyle="1" w:styleId="ListLabel89">
    <w:name w:val="ListLabel 89"/>
    <w:qFormat/>
    <w:rsid w:val="00560AA6"/>
    <w:rPr>
      <w:rFonts w:eastAsia="Calibri"/>
      <w:b/>
      <w:color w:val="2165AA"/>
      <w:u w:val="single"/>
    </w:rPr>
  </w:style>
  <w:style w:type="character" w:customStyle="1" w:styleId="ListLabel90">
    <w:name w:val="ListLabel 90"/>
    <w:qFormat/>
    <w:rsid w:val="00560AA6"/>
    <w:rPr>
      <w:rFonts w:cs="Courier New"/>
    </w:rPr>
  </w:style>
  <w:style w:type="character" w:customStyle="1" w:styleId="ListLabel91">
    <w:name w:val="ListLabel 91"/>
    <w:qFormat/>
    <w:rsid w:val="00560AA6"/>
    <w:rPr>
      <w:rFonts w:cs="Courier New"/>
    </w:rPr>
  </w:style>
  <w:style w:type="character" w:customStyle="1" w:styleId="ListLabel92">
    <w:name w:val="ListLabel 92"/>
    <w:qFormat/>
    <w:rsid w:val="00560AA6"/>
    <w:rPr>
      <w:rFonts w:cs="Courier New"/>
    </w:rPr>
  </w:style>
  <w:style w:type="character" w:customStyle="1" w:styleId="ListLabel93">
    <w:name w:val="ListLabel 93"/>
    <w:qFormat/>
    <w:rsid w:val="00560AA6"/>
    <w:rPr>
      <w:rFonts w:eastAsia="Calibri"/>
      <w:b/>
      <w:color w:val="2165AA"/>
      <w:u w:val="single"/>
    </w:rPr>
  </w:style>
  <w:style w:type="character" w:customStyle="1" w:styleId="ListLabel94">
    <w:name w:val="ListLabel 94"/>
    <w:qFormat/>
    <w:rsid w:val="00560AA6"/>
    <w:rPr>
      <w:rFonts w:cs="Courier New"/>
    </w:rPr>
  </w:style>
  <w:style w:type="character" w:customStyle="1" w:styleId="ListLabel95">
    <w:name w:val="ListLabel 95"/>
    <w:qFormat/>
    <w:rsid w:val="00560AA6"/>
    <w:rPr>
      <w:rFonts w:cs="Courier New"/>
    </w:rPr>
  </w:style>
  <w:style w:type="character" w:customStyle="1" w:styleId="ListLabel96">
    <w:name w:val="ListLabel 96"/>
    <w:qFormat/>
    <w:rsid w:val="00560AA6"/>
    <w:rPr>
      <w:rFonts w:cs="Courier New"/>
    </w:rPr>
  </w:style>
  <w:style w:type="character" w:customStyle="1" w:styleId="ListLabel97">
    <w:name w:val="ListLabel 97"/>
    <w:qFormat/>
    <w:rsid w:val="00560AA6"/>
    <w:rPr>
      <w:sz w:val="21"/>
    </w:rPr>
  </w:style>
  <w:style w:type="character" w:customStyle="1" w:styleId="ListLabel98">
    <w:name w:val="ListLabel 98"/>
    <w:qFormat/>
    <w:rsid w:val="00560AA6"/>
    <w:rPr>
      <w:sz w:val="20"/>
    </w:rPr>
  </w:style>
  <w:style w:type="character" w:customStyle="1" w:styleId="ListLabel99">
    <w:name w:val="ListLabel 99"/>
    <w:qFormat/>
    <w:rsid w:val="00560AA6"/>
    <w:rPr>
      <w:sz w:val="20"/>
    </w:rPr>
  </w:style>
  <w:style w:type="character" w:customStyle="1" w:styleId="ListLabel100">
    <w:name w:val="ListLabel 100"/>
    <w:qFormat/>
    <w:rsid w:val="00560AA6"/>
    <w:rPr>
      <w:sz w:val="20"/>
    </w:rPr>
  </w:style>
  <w:style w:type="character" w:customStyle="1" w:styleId="ListLabel101">
    <w:name w:val="ListLabel 101"/>
    <w:qFormat/>
    <w:rsid w:val="00560AA6"/>
    <w:rPr>
      <w:sz w:val="20"/>
    </w:rPr>
  </w:style>
  <w:style w:type="character" w:customStyle="1" w:styleId="ListLabel102">
    <w:name w:val="ListLabel 102"/>
    <w:qFormat/>
    <w:rsid w:val="00560AA6"/>
    <w:rPr>
      <w:sz w:val="20"/>
    </w:rPr>
  </w:style>
  <w:style w:type="character" w:customStyle="1" w:styleId="ListLabel103">
    <w:name w:val="ListLabel 103"/>
    <w:qFormat/>
    <w:rsid w:val="00560AA6"/>
    <w:rPr>
      <w:sz w:val="20"/>
    </w:rPr>
  </w:style>
  <w:style w:type="character" w:customStyle="1" w:styleId="ListLabel104">
    <w:name w:val="ListLabel 104"/>
    <w:qFormat/>
    <w:rsid w:val="00560AA6"/>
    <w:rPr>
      <w:sz w:val="20"/>
    </w:rPr>
  </w:style>
  <w:style w:type="character" w:customStyle="1" w:styleId="ListLabel105">
    <w:name w:val="ListLabel 105"/>
    <w:qFormat/>
    <w:rsid w:val="00560AA6"/>
    <w:rPr>
      <w:sz w:val="20"/>
    </w:rPr>
  </w:style>
  <w:style w:type="character" w:customStyle="1" w:styleId="ListLabel106">
    <w:name w:val="ListLabel 106"/>
    <w:qFormat/>
    <w:rsid w:val="00560AA6"/>
    <w:rPr>
      <w:sz w:val="20"/>
    </w:rPr>
  </w:style>
  <w:style w:type="character" w:customStyle="1" w:styleId="ListLabel107">
    <w:name w:val="ListLabel 107"/>
    <w:qFormat/>
    <w:rsid w:val="00560AA6"/>
    <w:rPr>
      <w:sz w:val="20"/>
    </w:rPr>
  </w:style>
  <w:style w:type="character" w:customStyle="1" w:styleId="ListLabel108">
    <w:name w:val="ListLabel 108"/>
    <w:qFormat/>
    <w:rsid w:val="00560AA6"/>
    <w:rPr>
      <w:sz w:val="20"/>
    </w:rPr>
  </w:style>
  <w:style w:type="character" w:customStyle="1" w:styleId="ListLabel109">
    <w:name w:val="ListLabel 109"/>
    <w:qFormat/>
    <w:rsid w:val="00560AA6"/>
    <w:rPr>
      <w:sz w:val="20"/>
    </w:rPr>
  </w:style>
  <w:style w:type="character" w:customStyle="1" w:styleId="ListLabel110">
    <w:name w:val="ListLabel 110"/>
    <w:qFormat/>
    <w:rsid w:val="00560AA6"/>
    <w:rPr>
      <w:sz w:val="20"/>
    </w:rPr>
  </w:style>
  <w:style w:type="character" w:customStyle="1" w:styleId="ListLabel111">
    <w:name w:val="ListLabel 111"/>
    <w:qFormat/>
    <w:rsid w:val="00560AA6"/>
    <w:rPr>
      <w:sz w:val="20"/>
    </w:rPr>
  </w:style>
  <w:style w:type="character" w:customStyle="1" w:styleId="ListLabel112">
    <w:name w:val="ListLabel 112"/>
    <w:qFormat/>
    <w:rsid w:val="00560AA6"/>
    <w:rPr>
      <w:sz w:val="20"/>
    </w:rPr>
  </w:style>
  <w:style w:type="character" w:customStyle="1" w:styleId="ListLabel113">
    <w:name w:val="ListLabel 113"/>
    <w:qFormat/>
    <w:rsid w:val="00560AA6"/>
    <w:rPr>
      <w:sz w:val="20"/>
    </w:rPr>
  </w:style>
  <w:style w:type="character" w:customStyle="1" w:styleId="ListLabel114">
    <w:name w:val="ListLabel 114"/>
    <w:qFormat/>
    <w:rsid w:val="00560AA6"/>
    <w:rPr>
      <w:sz w:val="20"/>
    </w:rPr>
  </w:style>
  <w:style w:type="character" w:customStyle="1" w:styleId="ListLabel115">
    <w:name w:val="ListLabel 115"/>
    <w:qFormat/>
    <w:rsid w:val="00560AA6"/>
    <w:rPr>
      <w:rFonts w:eastAsia="Calibri"/>
      <w:b/>
      <w:color w:val="2165AA"/>
      <w:u w:val="single"/>
    </w:rPr>
  </w:style>
  <w:style w:type="character" w:customStyle="1" w:styleId="ListLabel116">
    <w:name w:val="ListLabel 116"/>
    <w:qFormat/>
    <w:rsid w:val="00560AA6"/>
    <w:rPr>
      <w:rFonts w:cs="Courier New"/>
    </w:rPr>
  </w:style>
  <w:style w:type="character" w:customStyle="1" w:styleId="ListLabel117">
    <w:name w:val="ListLabel 117"/>
    <w:qFormat/>
    <w:rsid w:val="00560AA6"/>
    <w:rPr>
      <w:rFonts w:cs="Courier New"/>
    </w:rPr>
  </w:style>
  <w:style w:type="character" w:customStyle="1" w:styleId="ListLabel118">
    <w:name w:val="ListLabel 118"/>
    <w:qFormat/>
    <w:rsid w:val="00560AA6"/>
    <w:rPr>
      <w:rFonts w:cs="Courier New"/>
    </w:rPr>
  </w:style>
  <w:style w:type="character" w:customStyle="1" w:styleId="ListLabel119">
    <w:name w:val="ListLabel 119"/>
    <w:qFormat/>
    <w:rsid w:val="00560AA6"/>
    <w:rPr>
      <w:rFonts w:eastAsia="Calibri"/>
      <w:b/>
      <w:color w:val="2165AA"/>
      <w:u w:val="single"/>
    </w:rPr>
  </w:style>
  <w:style w:type="character" w:customStyle="1" w:styleId="ListLabel120">
    <w:name w:val="ListLabel 120"/>
    <w:qFormat/>
    <w:rsid w:val="00560AA6"/>
    <w:rPr>
      <w:rFonts w:cs="Courier New"/>
    </w:rPr>
  </w:style>
  <w:style w:type="character" w:customStyle="1" w:styleId="ListLabel121">
    <w:name w:val="ListLabel 121"/>
    <w:qFormat/>
    <w:rsid w:val="00560AA6"/>
    <w:rPr>
      <w:rFonts w:cs="Courier New"/>
    </w:rPr>
  </w:style>
  <w:style w:type="character" w:customStyle="1" w:styleId="ListLabel122">
    <w:name w:val="ListLabel 122"/>
    <w:qFormat/>
    <w:rsid w:val="00560AA6"/>
    <w:rPr>
      <w:rFonts w:cs="Courier New"/>
    </w:rPr>
  </w:style>
  <w:style w:type="character" w:customStyle="1" w:styleId="ListLabel123">
    <w:name w:val="ListLabel 123"/>
    <w:qFormat/>
    <w:rsid w:val="00560AA6"/>
    <w:rPr>
      <w:rFonts w:eastAsia="Calibri"/>
      <w:b/>
      <w:color w:val="2165AA"/>
      <w:u w:val="single"/>
    </w:rPr>
  </w:style>
  <w:style w:type="character" w:customStyle="1" w:styleId="ListLabel124">
    <w:name w:val="ListLabel 124"/>
    <w:qFormat/>
    <w:rsid w:val="00560AA6"/>
    <w:rPr>
      <w:rFonts w:cs="Courier New"/>
    </w:rPr>
  </w:style>
  <w:style w:type="character" w:customStyle="1" w:styleId="ListLabel125">
    <w:name w:val="ListLabel 125"/>
    <w:qFormat/>
    <w:rsid w:val="00560AA6"/>
    <w:rPr>
      <w:rFonts w:cs="Courier New"/>
    </w:rPr>
  </w:style>
  <w:style w:type="character" w:customStyle="1" w:styleId="ListLabel126">
    <w:name w:val="ListLabel 126"/>
    <w:qFormat/>
    <w:rsid w:val="00560AA6"/>
    <w:rPr>
      <w:rFonts w:cs="Courier New"/>
    </w:rPr>
  </w:style>
  <w:style w:type="character" w:customStyle="1" w:styleId="ListLabel127">
    <w:name w:val="ListLabel 127"/>
    <w:qFormat/>
    <w:rsid w:val="00560AA6"/>
    <w:rPr>
      <w:rFonts w:eastAsia="Calibri"/>
      <w:b/>
      <w:color w:val="2165AA"/>
      <w:u w:val="single"/>
    </w:rPr>
  </w:style>
  <w:style w:type="character" w:customStyle="1" w:styleId="ListLabel128">
    <w:name w:val="ListLabel 128"/>
    <w:qFormat/>
    <w:rsid w:val="00560AA6"/>
    <w:rPr>
      <w:rFonts w:cs="Courier New"/>
    </w:rPr>
  </w:style>
  <w:style w:type="character" w:customStyle="1" w:styleId="ListLabel129">
    <w:name w:val="ListLabel 129"/>
    <w:qFormat/>
    <w:rsid w:val="00560AA6"/>
    <w:rPr>
      <w:rFonts w:cs="Courier New"/>
    </w:rPr>
  </w:style>
  <w:style w:type="character" w:customStyle="1" w:styleId="ListLabel130">
    <w:name w:val="ListLabel 130"/>
    <w:qFormat/>
    <w:rsid w:val="00560AA6"/>
    <w:rPr>
      <w:rFonts w:cs="Courier New"/>
    </w:rPr>
  </w:style>
  <w:style w:type="character" w:customStyle="1" w:styleId="ListLabel131">
    <w:name w:val="ListLabel 131"/>
    <w:qFormat/>
    <w:rsid w:val="00560AA6"/>
    <w:rPr>
      <w:sz w:val="20"/>
    </w:rPr>
  </w:style>
  <w:style w:type="character" w:customStyle="1" w:styleId="ListLabel132">
    <w:name w:val="ListLabel 132"/>
    <w:qFormat/>
    <w:rsid w:val="00560AA6"/>
    <w:rPr>
      <w:sz w:val="20"/>
    </w:rPr>
  </w:style>
  <w:style w:type="character" w:customStyle="1" w:styleId="ListLabel133">
    <w:name w:val="ListLabel 133"/>
    <w:qFormat/>
    <w:rsid w:val="00560AA6"/>
    <w:rPr>
      <w:sz w:val="20"/>
    </w:rPr>
  </w:style>
  <w:style w:type="character" w:customStyle="1" w:styleId="ListLabel134">
    <w:name w:val="ListLabel 134"/>
    <w:qFormat/>
    <w:rsid w:val="00560AA6"/>
    <w:rPr>
      <w:sz w:val="20"/>
    </w:rPr>
  </w:style>
  <w:style w:type="character" w:customStyle="1" w:styleId="ListLabel135">
    <w:name w:val="ListLabel 135"/>
    <w:qFormat/>
    <w:rsid w:val="00560AA6"/>
    <w:rPr>
      <w:sz w:val="20"/>
    </w:rPr>
  </w:style>
  <w:style w:type="character" w:customStyle="1" w:styleId="ListLabel136">
    <w:name w:val="ListLabel 136"/>
    <w:qFormat/>
    <w:rsid w:val="00560AA6"/>
    <w:rPr>
      <w:sz w:val="20"/>
    </w:rPr>
  </w:style>
  <w:style w:type="character" w:customStyle="1" w:styleId="ListLabel137">
    <w:name w:val="ListLabel 137"/>
    <w:qFormat/>
    <w:rsid w:val="00560AA6"/>
    <w:rPr>
      <w:sz w:val="20"/>
    </w:rPr>
  </w:style>
  <w:style w:type="character" w:customStyle="1" w:styleId="ListLabel138">
    <w:name w:val="ListLabel 138"/>
    <w:qFormat/>
    <w:rsid w:val="00560AA6"/>
    <w:rPr>
      <w:sz w:val="20"/>
    </w:rPr>
  </w:style>
  <w:style w:type="character" w:customStyle="1" w:styleId="ListLabel139">
    <w:name w:val="ListLabel 139"/>
    <w:qFormat/>
    <w:rsid w:val="00560AA6"/>
    <w:rPr>
      <w:sz w:val="20"/>
    </w:rPr>
  </w:style>
  <w:style w:type="character" w:customStyle="1" w:styleId="ListLabel140">
    <w:name w:val="ListLabel 140"/>
    <w:qFormat/>
    <w:rsid w:val="00560AA6"/>
    <w:rPr>
      <w:b/>
      <w:color w:val="2165AA"/>
      <w:u w:val="single"/>
    </w:rPr>
  </w:style>
  <w:style w:type="character" w:customStyle="1" w:styleId="ListLabel141">
    <w:name w:val="ListLabel 141"/>
    <w:qFormat/>
    <w:rsid w:val="00560AA6"/>
    <w:rPr>
      <w:rFonts w:cs="Courier New"/>
    </w:rPr>
  </w:style>
  <w:style w:type="character" w:customStyle="1" w:styleId="ListLabel142">
    <w:name w:val="ListLabel 142"/>
    <w:qFormat/>
    <w:rsid w:val="00560AA6"/>
    <w:rPr>
      <w:rFonts w:cs="Courier New"/>
    </w:rPr>
  </w:style>
  <w:style w:type="character" w:customStyle="1" w:styleId="ListLabel143">
    <w:name w:val="ListLabel 143"/>
    <w:qFormat/>
    <w:rsid w:val="00560AA6"/>
    <w:rPr>
      <w:rFonts w:cs="Courier New"/>
    </w:rPr>
  </w:style>
  <w:style w:type="character" w:customStyle="1" w:styleId="ListLabel144">
    <w:name w:val="ListLabel 144"/>
    <w:qFormat/>
    <w:rsid w:val="00560AA6"/>
    <w:rPr>
      <w:rFonts w:cs="Courier New"/>
    </w:rPr>
  </w:style>
  <w:style w:type="character" w:customStyle="1" w:styleId="ListLabel145">
    <w:name w:val="ListLabel 145"/>
    <w:qFormat/>
    <w:rsid w:val="00560AA6"/>
    <w:rPr>
      <w:rFonts w:cs="Courier New"/>
    </w:rPr>
  </w:style>
  <w:style w:type="character" w:customStyle="1" w:styleId="ListLabel146">
    <w:name w:val="ListLabel 146"/>
    <w:qFormat/>
    <w:rsid w:val="00560AA6"/>
    <w:rPr>
      <w:rFonts w:cs="Courier New"/>
    </w:rPr>
  </w:style>
  <w:style w:type="character" w:customStyle="1" w:styleId="ListLabel147">
    <w:name w:val="ListLabel 147"/>
    <w:qFormat/>
    <w:rsid w:val="00560AA6"/>
    <w:rPr>
      <w:rFonts w:cs="Courier New"/>
    </w:rPr>
  </w:style>
  <w:style w:type="character" w:customStyle="1" w:styleId="ListLabel148">
    <w:name w:val="ListLabel 148"/>
    <w:qFormat/>
    <w:rsid w:val="00560AA6"/>
    <w:rPr>
      <w:rFonts w:cs="Courier New"/>
    </w:rPr>
  </w:style>
  <w:style w:type="character" w:customStyle="1" w:styleId="ListLabel149">
    <w:name w:val="ListLabel 149"/>
    <w:qFormat/>
    <w:rsid w:val="00560AA6"/>
    <w:rPr>
      <w:rFonts w:cs="Courier New"/>
    </w:rPr>
  </w:style>
  <w:style w:type="character" w:customStyle="1" w:styleId="ListLabel150">
    <w:name w:val="ListLabel 150"/>
    <w:qFormat/>
    <w:rsid w:val="00560AA6"/>
    <w:rPr>
      <w:sz w:val="20"/>
    </w:rPr>
  </w:style>
  <w:style w:type="character" w:customStyle="1" w:styleId="ListLabel151">
    <w:name w:val="ListLabel 151"/>
    <w:qFormat/>
    <w:rsid w:val="00560AA6"/>
    <w:rPr>
      <w:sz w:val="20"/>
    </w:rPr>
  </w:style>
  <w:style w:type="character" w:customStyle="1" w:styleId="ListLabel152">
    <w:name w:val="ListLabel 152"/>
    <w:qFormat/>
    <w:rsid w:val="00560AA6"/>
    <w:rPr>
      <w:sz w:val="20"/>
    </w:rPr>
  </w:style>
  <w:style w:type="character" w:customStyle="1" w:styleId="ListLabel153">
    <w:name w:val="ListLabel 153"/>
    <w:qFormat/>
    <w:rsid w:val="00560AA6"/>
    <w:rPr>
      <w:sz w:val="20"/>
    </w:rPr>
  </w:style>
  <w:style w:type="character" w:customStyle="1" w:styleId="ListLabel154">
    <w:name w:val="ListLabel 154"/>
    <w:qFormat/>
    <w:rsid w:val="00560AA6"/>
    <w:rPr>
      <w:sz w:val="20"/>
    </w:rPr>
  </w:style>
  <w:style w:type="character" w:customStyle="1" w:styleId="ListLabel155">
    <w:name w:val="ListLabel 155"/>
    <w:qFormat/>
    <w:rsid w:val="00560AA6"/>
    <w:rPr>
      <w:sz w:val="20"/>
    </w:rPr>
  </w:style>
  <w:style w:type="character" w:customStyle="1" w:styleId="ListLabel156">
    <w:name w:val="ListLabel 156"/>
    <w:qFormat/>
    <w:rsid w:val="00560AA6"/>
    <w:rPr>
      <w:sz w:val="20"/>
    </w:rPr>
  </w:style>
  <w:style w:type="character" w:customStyle="1" w:styleId="ListLabel157">
    <w:name w:val="ListLabel 157"/>
    <w:qFormat/>
    <w:rsid w:val="00560AA6"/>
    <w:rPr>
      <w:sz w:val="20"/>
    </w:rPr>
  </w:style>
  <w:style w:type="character" w:customStyle="1" w:styleId="ListLabel158">
    <w:name w:val="ListLabel 158"/>
    <w:qFormat/>
    <w:rsid w:val="00560AA6"/>
    <w:rPr>
      <w:sz w:val="20"/>
    </w:rPr>
  </w:style>
  <w:style w:type="character" w:customStyle="1" w:styleId="ListLabel159">
    <w:name w:val="ListLabel 159"/>
    <w:qFormat/>
    <w:rsid w:val="00560AA6"/>
    <w:rPr>
      <w:sz w:val="20"/>
    </w:rPr>
  </w:style>
  <w:style w:type="character" w:customStyle="1" w:styleId="ListLabel160">
    <w:name w:val="ListLabel 160"/>
    <w:qFormat/>
    <w:rsid w:val="00560AA6"/>
    <w:rPr>
      <w:sz w:val="20"/>
    </w:rPr>
  </w:style>
  <w:style w:type="character" w:customStyle="1" w:styleId="ListLabel161">
    <w:name w:val="ListLabel 161"/>
    <w:qFormat/>
    <w:rsid w:val="00560AA6"/>
    <w:rPr>
      <w:sz w:val="20"/>
    </w:rPr>
  </w:style>
  <w:style w:type="character" w:customStyle="1" w:styleId="ListLabel162">
    <w:name w:val="ListLabel 162"/>
    <w:qFormat/>
    <w:rsid w:val="00560AA6"/>
    <w:rPr>
      <w:sz w:val="20"/>
    </w:rPr>
  </w:style>
  <w:style w:type="character" w:customStyle="1" w:styleId="ListLabel163">
    <w:name w:val="ListLabel 163"/>
    <w:qFormat/>
    <w:rsid w:val="00560AA6"/>
    <w:rPr>
      <w:sz w:val="20"/>
    </w:rPr>
  </w:style>
  <w:style w:type="character" w:customStyle="1" w:styleId="ListLabel164">
    <w:name w:val="ListLabel 164"/>
    <w:qFormat/>
    <w:rsid w:val="00560AA6"/>
    <w:rPr>
      <w:sz w:val="20"/>
    </w:rPr>
  </w:style>
  <w:style w:type="character" w:customStyle="1" w:styleId="ListLabel165">
    <w:name w:val="ListLabel 165"/>
    <w:qFormat/>
    <w:rsid w:val="00560AA6"/>
    <w:rPr>
      <w:sz w:val="20"/>
    </w:rPr>
  </w:style>
  <w:style w:type="character" w:customStyle="1" w:styleId="ListLabel166">
    <w:name w:val="ListLabel 166"/>
    <w:qFormat/>
    <w:rsid w:val="00560AA6"/>
    <w:rPr>
      <w:sz w:val="20"/>
    </w:rPr>
  </w:style>
  <w:style w:type="character" w:customStyle="1" w:styleId="ListLabel167">
    <w:name w:val="ListLabel 167"/>
    <w:qFormat/>
    <w:rsid w:val="00560AA6"/>
    <w:rPr>
      <w:sz w:val="20"/>
    </w:rPr>
  </w:style>
  <w:style w:type="character" w:customStyle="1" w:styleId="ListLabel168">
    <w:name w:val="ListLabel 168"/>
    <w:qFormat/>
    <w:rsid w:val="00560AA6"/>
    <w:rPr>
      <w:sz w:val="20"/>
    </w:rPr>
  </w:style>
  <w:style w:type="character" w:customStyle="1" w:styleId="ListLabel169">
    <w:name w:val="ListLabel 169"/>
    <w:qFormat/>
    <w:rsid w:val="00560AA6"/>
    <w:rPr>
      <w:sz w:val="20"/>
    </w:rPr>
  </w:style>
  <w:style w:type="character" w:customStyle="1" w:styleId="ListLabel170">
    <w:name w:val="ListLabel 170"/>
    <w:qFormat/>
    <w:rsid w:val="00560AA6"/>
    <w:rPr>
      <w:sz w:val="20"/>
    </w:rPr>
  </w:style>
  <w:style w:type="character" w:customStyle="1" w:styleId="ListLabel171">
    <w:name w:val="ListLabel 171"/>
    <w:qFormat/>
    <w:rsid w:val="00560AA6"/>
    <w:rPr>
      <w:sz w:val="20"/>
    </w:rPr>
  </w:style>
  <w:style w:type="character" w:customStyle="1" w:styleId="ListLabel172">
    <w:name w:val="ListLabel 172"/>
    <w:qFormat/>
    <w:rsid w:val="00560AA6"/>
    <w:rPr>
      <w:sz w:val="20"/>
    </w:rPr>
  </w:style>
  <w:style w:type="character" w:customStyle="1" w:styleId="ListLabel173">
    <w:name w:val="ListLabel 173"/>
    <w:qFormat/>
    <w:rsid w:val="00560AA6"/>
    <w:rPr>
      <w:sz w:val="20"/>
    </w:rPr>
  </w:style>
  <w:style w:type="character" w:customStyle="1" w:styleId="ListLabel174">
    <w:name w:val="ListLabel 174"/>
    <w:qFormat/>
    <w:rsid w:val="00560AA6"/>
    <w:rPr>
      <w:sz w:val="20"/>
    </w:rPr>
  </w:style>
  <w:style w:type="character" w:customStyle="1" w:styleId="ListLabel175">
    <w:name w:val="ListLabel 175"/>
    <w:qFormat/>
    <w:rsid w:val="00560AA6"/>
    <w:rPr>
      <w:sz w:val="20"/>
    </w:rPr>
  </w:style>
  <w:style w:type="character" w:customStyle="1" w:styleId="ListLabel176">
    <w:name w:val="ListLabel 176"/>
    <w:qFormat/>
    <w:rsid w:val="00560AA6"/>
    <w:rPr>
      <w:sz w:val="20"/>
    </w:rPr>
  </w:style>
  <w:style w:type="character" w:customStyle="1" w:styleId="ListLabel177">
    <w:name w:val="ListLabel 177"/>
    <w:qFormat/>
    <w:rsid w:val="00560AA6"/>
    <w:rPr>
      <w:rFonts w:cs="Courier New"/>
    </w:rPr>
  </w:style>
  <w:style w:type="character" w:customStyle="1" w:styleId="ListLabel178">
    <w:name w:val="ListLabel 178"/>
    <w:qFormat/>
    <w:rsid w:val="00560AA6"/>
    <w:rPr>
      <w:rFonts w:cs="Courier New"/>
    </w:rPr>
  </w:style>
  <w:style w:type="character" w:customStyle="1" w:styleId="ListLabel179">
    <w:name w:val="ListLabel 179"/>
    <w:qFormat/>
    <w:rsid w:val="00560AA6"/>
    <w:rPr>
      <w:rFonts w:cs="Courier New"/>
    </w:rPr>
  </w:style>
  <w:style w:type="character" w:customStyle="1" w:styleId="ListLabel180">
    <w:name w:val="ListLabel 180"/>
    <w:qFormat/>
    <w:rsid w:val="00560AA6"/>
    <w:rPr>
      <w:rFonts w:cs="Courier New"/>
    </w:rPr>
  </w:style>
  <w:style w:type="character" w:customStyle="1" w:styleId="ListLabel181">
    <w:name w:val="ListLabel 181"/>
    <w:qFormat/>
    <w:rsid w:val="00560AA6"/>
    <w:rPr>
      <w:rFonts w:cs="Courier New"/>
    </w:rPr>
  </w:style>
  <w:style w:type="character" w:customStyle="1" w:styleId="ListLabel182">
    <w:name w:val="ListLabel 182"/>
    <w:qFormat/>
    <w:rsid w:val="00560AA6"/>
    <w:rPr>
      <w:rFonts w:cs="Courier New"/>
    </w:rPr>
  </w:style>
  <w:style w:type="character" w:customStyle="1" w:styleId="ListLabel183">
    <w:name w:val="ListLabel 183"/>
    <w:qFormat/>
    <w:rsid w:val="00560AA6"/>
    <w:rPr>
      <w:rFonts w:cs="Courier New"/>
    </w:rPr>
  </w:style>
  <w:style w:type="character" w:customStyle="1" w:styleId="ListLabel184">
    <w:name w:val="ListLabel 184"/>
    <w:qFormat/>
    <w:rsid w:val="00560AA6"/>
    <w:rPr>
      <w:rFonts w:cs="Courier New"/>
    </w:rPr>
  </w:style>
  <w:style w:type="character" w:customStyle="1" w:styleId="ListLabel185">
    <w:name w:val="ListLabel 185"/>
    <w:qFormat/>
    <w:rsid w:val="00560AA6"/>
    <w:rPr>
      <w:rFonts w:cs="Courier New"/>
    </w:rPr>
  </w:style>
  <w:style w:type="character" w:customStyle="1" w:styleId="ListLabel186">
    <w:name w:val="ListLabel 186"/>
    <w:qFormat/>
    <w:rsid w:val="00560AA6"/>
    <w:rPr>
      <w:rFonts w:eastAsia="Calibri"/>
    </w:rPr>
  </w:style>
  <w:style w:type="character" w:customStyle="1" w:styleId="ListLabel187">
    <w:name w:val="ListLabel 187"/>
    <w:qFormat/>
    <w:rsid w:val="00560AA6"/>
    <w:rPr>
      <w:rFonts w:cs="Courier New"/>
    </w:rPr>
  </w:style>
  <w:style w:type="character" w:customStyle="1" w:styleId="ListLabel188">
    <w:name w:val="ListLabel 188"/>
    <w:qFormat/>
    <w:rsid w:val="00560AA6"/>
    <w:rPr>
      <w:rFonts w:cs="Courier New"/>
    </w:rPr>
  </w:style>
  <w:style w:type="character" w:customStyle="1" w:styleId="ListLabel189">
    <w:name w:val="ListLabel 189"/>
    <w:qFormat/>
    <w:rsid w:val="00560AA6"/>
    <w:rPr>
      <w:rFonts w:cs="Courier New"/>
    </w:rPr>
  </w:style>
  <w:style w:type="character" w:customStyle="1" w:styleId="ListLabel190">
    <w:name w:val="ListLabel 190"/>
    <w:qFormat/>
    <w:rsid w:val="00560AA6"/>
    <w:rPr>
      <w:sz w:val="20"/>
    </w:rPr>
  </w:style>
  <w:style w:type="character" w:customStyle="1" w:styleId="ListLabel191">
    <w:name w:val="ListLabel 191"/>
    <w:qFormat/>
    <w:rsid w:val="00560AA6"/>
    <w:rPr>
      <w:sz w:val="20"/>
    </w:rPr>
  </w:style>
  <w:style w:type="character" w:customStyle="1" w:styleId="ListLabel192">
    <w:name w:val="ListLabel 192"/>
    <w:qFormat/>
    <w:rsid w:val="00560AA6"/>
    <w:rPr>
      <w:sz w:val="20"/>
    </w:rPr>
  </w:style>
  <w:style w:type="character" w:customStyle="1" w:styleId="ListLabel193">
    <w:name w:val="ListLabel 193"/>
    <w:qFormat/>
    <w:rsid w:val="00560AA6"/>
    <w:rPr>
      <w:sz w:val="20"/>
    </w:rPr>
  </w:style>
  <w:style w:type="character" w:customStyle="1" w:styleId="ListLabel194">
    <w:name w:val="ListLabel 194"/>
    <w:qFormat/>
    <w:rsid w:val="00560AA6"/>
    <w:rPr>
      <w:sz w:val="20"/>
    </w:rPr>
  </w:style>
  <w:style w:type="character" w:customStyle="1" w:styleId="ListLabel195">
    <w:name w:val="ListLabel 195"/>
    <w:qFormat/>
    <w:rsid w:val="00560AA6"/>
    <w:rPr>
      <w:sz w:val="20"/>
    </w:rPr>
  </w:style>
  <w:style w:type="character" w:customStyle="1" w:styleId="ListLabel196">
    <w:name w:val="ListLabel 196"/>
    <w:qFormat/>
    <w:rsid w:val="00560AA6"/>
    <w:rPr>
      <w:sz w:val="20"/>
    </w:rPr>
  </w:style>
  <w:style w:type="character" w:customStyle="1" w:styleId="ListLabel197">
    <w:name w:val="ListLabel 197"/>
    <w:qFormat/>
    <w:rsid w:val="00560AA6"/>
    <w:rPr>
      <w:sz w:val="20"/>
    </w:rPr>
  </w:style>
  <w:style w:type="character" w:customStyle="1" w:styleId="ListLabel198">
    <w:name w:val="ListLabel 198"/>
    <w:qFormat/>
    <w:rsid w:val="00560AA6"/>
    <w:rPr>
      <w:sz w:val="20"/>
    </w:rPr>
  </w:style>
  <w:style w:type="character" w:customStyle="1" w:styleId="ListLabel199">
    <w:name w:val="ListLabel 199"/>
    <w:qFormat/>
    <w:rsid w:val="00560AA6"/>
    <w:rPr>
      <w:sz w:val="20"/>
    </w:rPr>
  </w:style>
  <w:style w:type="character" w:customStyle="1" w:styleId="ListLabel200">
    <w:name w:val="ListLabel 200"/>
    <w:qFormat/>
    <w:rsid w:val="00560AA6"/>
    <w:rPr>
      <w:sz w:val="20"/>
    </w:rPr>
  </w:style>
  <w:style w:type="character" w:customStyle="1" w:styleId="ListLabel201">
    <w:name w:val="ListLabel 201"/>
    <w:qFormat/>
    <w:rsid w:val="00560AA6"/>
    <w:rPr>
      <w:sz w:val="20"/>
    </w:rPr>
  </w:style>
  <w:style w:type="character" w:customStyle="1" w:styleId="ListLabel202">
    <w:name w:val="ListLabel 202"/>
    <w:qFormat/>
    <w:rsid w:val="00560AA6"/>
    <w:rPr>
      <w:sz w:val="20"/>
    </w:rPr>
  </w:style>
  <w:style w:type="character" w:customStyle="1" w:styleId="ListLabel203">
    <w:name w:val="ListLabel 203"/>
    <w:qFormat/>
    <w:rsid w:val="00560AA6"/>
    <w:rPr>
      <w:sz w:val="20"/>
    </w:rPr>
  </w:style>
  <w:style w:type="character" w:customStyle="1" w:styleId="ListLabel204">
    <w:name w:val="ListLabel 204"/>
    <w:qFormat/>
    <w:rsid w:val="00560AA6"/>
    <w:rPr>
      <w:sz w:val="20"/>
    </w:rPr>
  </w:style>
  <w:style w:type="character" w:customStyle="1" w:styleId="ListLabel205">
    <w:name w:val="ListLabel 205"/>
    <w:qFormat/>
    <w:rsid w:val="00560AA6"/>
    <w:rPr>
      <w:sz w:val="20"/>
    </w:rPr>
  </w:style>
  <w:style w:type="character" w:customStyle="1" w:styleId="ListLabel206">
    <w:name w:val="ListLabel 206"/>
    <w:qFormat/>
    <w:rsid w:val="00560AA6"/>
    <w:rPr>
      <w:sz w:val="20"/>
    </w:rPr>
  </w:style>
  <w:style w:type="character" w:customStyle="1" w:styleId="ListLabel207">
    <w:name w:val="ListLabel 207"/>
    <w:qFormat/>
    <w:rsid w:val="00560AA6"/>
    <w:rPr>
      <w:sz w:val="20"/>
    </w:rPr>
  </w:style>
  <w:style w:type="character" w:customStyle="1" w:styleId="ListLabel208">
    <w:name w:val="ListLabel 208"/>
    <w:qFormat/>
    <w:rsid w:val="00560AA6"/>
    <w:rPr>
      <w:rFonts w:cs="Symbol"/>
      <w:sz w:val="21"/>
    </w:rPr>
  </w:style>
  <w:style w:type="character" w:customStyle="1" w:styleId="ListLabel209">
    <w:name w:val="ListLabel 209"/>
    <w:qFormat/>
    <w:rsid w:val="00560AA6"/>
    <w:rPr>
      <w:rFonts w:cs="Courier New"/>
      <w:sz w:val="20"/>
    </w:rPr>
  </w:style>
  <w:style w:type="character" w:customStyle="1" w:styleId="ListLabel210">
    <w:name w:val="ListLabel 210"/>
    <w:qFormat/>
    <w:rsid w:val="00560AA6"/>
    <w:rPr>
      <w:rFonts w:cs="Wingdings"/>
      <w:sz w:val="20"/>
    </w:rPr>
  </w:style>
  <w:style w:type="character" w:customStyle="1" w:styleId="ListLabel211">
    <w:name w:val="ListLabel 211"/>
    <w:qFormat/>
    <w:rsid w:val="00560AA6"/>
    <w:rPr>
      <w:rFonts w:cs="Wingdings"/>
      <w:sz w:val="20"/>
    </w:rPr>
  </w:style>
  <w:style w:type="character" w:customStyle="1" w:styleId="ListLabel212">
    <w:name w:val="ListLabel 212"/>
    <w:qFormat/>
    <w:rsid w:val="00560AA6"/>
    <w:rPr>
      <w:rFonts w:cs="Wingdings"/>
      <w:sz w:val="20"/>
    </w:rPr>
  </w:style>
  <w:style w:type="character" w:customStyle="1" w:styleId="ListLabel213">
    <w:name w:val="ListLabel 213"/>
    <w:qFormat/>
    <w:rsid w:val="00560AA6"/>
    <w:rPr>
      <w:rFonts w:cs="Wingdings"/>
      <w:sz w:val="20"/>
    </w:rPr>
  </w:style>
  <w:style w:type="character" w:customStyle="1" w:styleId="ListLabel214">
    <w:name w:val="ListLabel 214"/>
    <w:qFormat/>
    <w:rsid w:val="00560AA6"/>
    <w:rPr>
      <w:rFonts w:cs="Wingdings"/>
      <w:sz w:val="20"/>
    </w:rPr>
  </w:style>
  <w:style w:type="character" w:customStyle="1" w:styleId="ListLabel215">
    <w:name w:val="ListLabel 215"/>
    <w:qFormat/>
    <w:rsid w:val="00560AA6"/>
    <w:rPr>
      <w:rFonts w:cs="Wingdings"/>
      <w:sz w:val="20"/>
    </w:rPr>
  </w:style>
  <w:style w:type="character" w:customStyle="1" w:styleId="ListLabel216">
    <w:name w:val="ListLabel 216"/>
    <w:qFormat/>
    <w:rsid w:val="00560AA6"/>
    <w:rPr>
      <w:rFonts w:cs="Wingdings"/>
      <w:sz w:val="20"/>
    </w:rPr>
  </w:style>
  <w:style w:type="character" w:customStyle="1" w:styleId="ListLabel217">
    <w:name w:val="ListLabel 217"/>
    <w:qFormat/>
    <w:rsid w:val="00560AA6"/>
    <w:rPr>
      <w:rFonts w:cs="Symbol"/>
      <w:sz w:val="21"/>
    </w:rPr>
  </w:style>
  <w:style w:type="character" w:customStyle="1" w:styleId="ListLabel218">
    <w:name w:val="ListLabel 218"/>
    <w:qFormat/>
    <w:rsid w:val="00560AA6"/>
    <w:rPr>
      <w:rFonts w:cs="Courier New"/>
      <w:sz w:val="20"/>
    </w:rPr>
  </w:style>
  <w:style w:type="character" w:customStyle="1" w:styleId="ListLabel219">
    <w:name w:val="ListLabel 219"/>
    <w:qFormat/>
    <w:rsid w:val="00560AA6"/>
    <w:rPr>
      <w:rFonts w:cs="Wingdings"/>
      <w:sz w:val="20"/>
    </w:rPr>
  </w:style>
  <w:style w:type="character" w:customStyle="1" w:styleId="ListLabel220">
    <w:name w:val="ListLabel 220"/>
    <w:qFormat/>
    <w:rsid w:val="00560AA6"/>
    <w:rPr>
      <w:rFonts w:cs="Wingdings"/>
      <w:sz w:val="20"/>
    </w:rPr>
  </w:style>
  <w:style w:type="character" w:customStyle="1" w:styleId="ListLabel221">
    <w:name w:val="ListLabel 221"/>
    <w:qFormat/>
    <w:rsid w:val="00560AA6"/>
    <w:rPr>
      <w:rFonts w:cs="Wingdings"/>
      <w:sz w:val="20"/>
    </w:rPr>
  </w:style>
  <w:style w:type="character" w:customStyle="1" w:styleId="ListLabel222">
    <w:name w:val="ListLabel 222"/>
    <w:qFormat/>
    <w:rsid w:val="00560AA6"/>
    <w:rPr>
      <w:rFonts w:cs="Wingdings"/>
      <w:sz w:val="20"/>
    </w:rPr>
  </w:style>
  <w:style w:type="character" w:customStyle="1" w:styleId="ListLabel223">
    <w:name w:val="ListLabel 223"/>
    <w:qFormat/>
    <w:rsid w:val="00560AA6"/>
    <w:rPr>
      <w:rFonts w:cs="Wingdings"/>
      <w:sz w:val="20"/>
    </w:rPr>
  </w:style>
  <w:style w:type="character" w:customStyle="1" w:styleId="ListLabel224">
    <w:name w:val="ListLabel 224"/>
    <w:qFormat/>
    <w:rsid w:val="00560AA6"/>
    <w:rPr>
      <w:rFonts w:cs="Wingdings"/>
      <w:sz w:val="20"/>
    </w:rPr>
  </w:style>
  <w:style w:type="character" w:customStyle="1" w:styleId="ListLabel225">
    <w:name w:val="ListLabel 225"/>
    <w:qFormat/>
    <w:rsid w:val="00560AA6"/>
    <w:rPr>
      <w:rFonts w:cs="Wingdings"/>
      <w:sz w:val="20"/>
    </w:rPr>
  </w:style>
  <w:style w:type="character" w:customStyle="1" w:styleId="ListLabel226">
    <w:name w:val="ListLabel 226"/>
    <w:qFormat/>
    <w:rsid w:val="00560AA6"/>
    <w:rPr>
      <w:rFonts w:cs="Symbol"/>
      <w:sz w:val="21"/>
    </w:rPr>
  </w:style>
  <w:style w:type="character" w:customStyle="1" w:styleId="ListLabel227">
    <w:name w:val="ListLabel 227"/>
    <w:qFormat/>
    <w:rsid w:val="00560AA6"/>
    <w:rPr>
      <w:rFonts w:cs="Courier New"/>
      <w:sz w:val="20"/>
    </w:rPr>
  </w:style>
  <w:style w:type="character" w:customStyle="1" w:styleId="ListLabel228">
    <w:name w:val="ListLabel 228"/>
    <w:qFormat/>
    <w:rsid w:val="00560AA6"/>
    <w:rPr>
      <w:rFonts w:cs="Wingdings"/>
      <w:sz w:val="20"/>
    </w:rPr>
  </w:style>
  <w:style w:type="character" w:customStyle="1" w:styleId="ListLabel229">
    <w:name w:val="ListLabel 229"/>
    <w:qFormat/>
    <w:rsid w:val="00560AA6"/>
    <w:rPr>
      <w:rFonts w:cs="Wingdings"/>
      <w:sz w:val="20"/>
    </w:rPr>
  </w:style>
  <w:style w:type="character" w:customStyle="1" w:styleId="ListLabel230">
    <w:name w:val="ListLabel 230"/>
    <w:qFormat/>
    <w:rsid w:val="00560AA6"/>
    <w:rPr>
      <w:rFonts w:cs="Wingdings"/>
      <w:sz w:val="20"/>
    </w:rPr>
  </w:style>
  <w:style w:type="character" w:customStyle="1" w:styleId="ListLabel231">
    <w:name w:val="ListLabel 231"/>
    <w:qFormat/>
    <w:rsid w:val="00560AA6"/>
    <w:rPr>
      <w:rFonts w:cs="Wingdings"/>
      <w:sz w:val="20"/>
    </w:rPr>
  </w:style>
  <w:style w:type="character" w:customStyle="1" w:styleId="ListLabel232">
    <w:name w:val="ListLabel 232"/>
    <w:qFormat/>
    <w:rsid w:val="00560AA6"/>
    <w:rPr>
      <w:rFonts w:cs="Wingdings"/>
      <w:sz w:val="20"/>
    </w:rPr>
  </w:style>
  <w:style w:type="character" w:customStyle="1" w:styleId="ListLabel233">
    <w:name w:val="ListLabel 233"/>
    <w:qFormat/>
    <w:rsid w:val="00560AA6"/>
    <w:rPr>
      <w:rFonts w:cs="Wingdings"/>
      <w:sz w:val="20"/>
    </w:rPr>
  </w:style>
  <w:style w:type="character" w:customStyle="1" w:styleId="ListLabel234">
    <w:name w:val="ListLabel 234"/>
    <w:qFormat/>
    <w:rsid w:val="00560AA6"/>
    <w:rPr>
      <w:rFonts w:cs="Wingdings"/>
      <w:sz w:val="20"/>
    </w:rPr>
  </w:style>
  <w:style w:type="character" w:customStyle="1" w:styleId="ListLabel235">
    <w:name w:val="ListLabel 235"/>
    <w:qFormat/>
    <w:rsid w:val="00560AA6"/>
    <w:rPr>
      <w:rFonts w:cs="Symbol"/>
      <w:sz w:val="21"/>
    </w:rPr>
  </w:style>
  <w:style w:type="character" w:customStyle="1" w:styleId="ListLabel236">
    <w:name w:val="ListLabel 236"/>
    <w:qFormat/>
    <w:rsid w:val="00560AA6"/>
    <w:rPr>
      <w:rFonts w:cs="Courier New"/>
      <w:sz w:val="20"/>
    </w:rPr>
  </w:style>
  <w:style w:type="character" w:customStyle="1" w:styleId="ListLabel237">
    <w:name w:val="ListLabel 237"/>
    <w:qFormat/>
    <w:rsid w:val="00560AA6"/>
    <w:rPr>
      <w:rFonts w:cs="Wingdings"/>
      <w:sz w:val="20"/>
    </w:rPr>
  </w:style>
  <w:style w:type="character" w:customStyle="1" w:styleId="ListLabel238">
    <w:name w:val="ListLabel 238"/>
    <w:qFormat/>
    <w:rsid w:val="00560AA6"/>
    <w:rPr>
      <w:rFonts w:cs="Wingdings"/>
      <w:sz w:val="20"/>
    </w:rPr>
  </w:style>
  <w:style w:type="character" w:customStyle="1" w:styleId="ListLabel239">
    <w:name w:val="ListLabel 239"/>
    <w:qFormat/>
    <w:rsid w:val="00560AA6"/>
    <w:rPr>
      <w:rFonts w:cs="Wingdings"/>
      <w:sz w:val="20"/>
    </w:rPr>
  </w:style>
  <w:style w:type="character" w:customStyle="1" w:styleId="ListLabel240">
    <w:name w:val="ListLabel 240"/>
    <w:qFormat/>
    <w:rsid w:val="00560AA6"/>
    <w:rPr>
      <w:rFonts w:cs="Wingdings"/>
      <w:sz w:val="20"/>
    </w:rPr>
  </w:style>
  <w:style w:type="character" w:customStyle="1" w:styleId="ListLabel241">
    <w:name w:val="ListLabel 241"/>
    <w:qFormat/>
    <w:rsid w:val="00560AA6"/>
    <w:rPr>
      <w:rFonts w:cs="Wingdings"/>
      <w:sz w:val="20"/>
    </w:rPr>
  </w:style>
  <w:style w:type="character" w:customStyle="1" w:styleId="ListLabel242">
    <w:name w:val="ListLabel 242"/>
    <w:qFormat/>
    <w:rsid w:val="00560AA6"/>
    <w:rPr>
      <w:rFonts w:cs="Wingdings"/>
      <w:sz w:val="20"/>
    </w:rPr>
  </w:style>
  <w:style w:type="character" w:customStyle="1" w:styleId="ListLabel243">
    <w:name w:val="ListLabel 243"/>
    <w:qFormat/>
    <w:rsid w:val="00560AA6"/>
    <w:rPr>
      <w:rFonts w:cs="Wingdings"/>
      <w:sz w:val="20"/>
    </w:rPr>
  </w:style>
  <w:style w:type="character" w:customStyle="1" w:styleId="ListLabel244">
    <w:name w:val="ListLabel 244"/>
    <w:qFormat/>
    <w:rsid w:val="00560AA6"/>
    <w:rPr>
      <w:rFonts w:cs="Symbol"/>
      <w:sz w:val="21"/>
    </w:rPr>
  </w:style>
  <w:style w:type="character" w:customStyle="1" w:styleId="ListLabel245">
    <w:name w:val="ListLabel 245"/>
    <w:qFormat/>
    <w:rsid w:val="00560AA6"/>
    <w:rPr>
      <w:rFonts w:cs="Courier New"/>
      <w:sz w:val="20"/>
    </w:rPr>
  </w:style>
  <w:style w:type="character" w:customStyle="1" w:styleId="ListLabel246">
    <w:name w:val="ListLabel 246"/>
    <w:qFormat/>
    <w:rsid w:val="00560AA6"/>
    <w:rPr>
      <w:rFonts w:cs="Wingdings"/>
      <w:sz w:val="20"/>
    </w:rPr>
  </w:style>
  <w:style w:type="character" w:customStyle="1" w:styleId="ListLabel247">
    <w:name w:val="ListLabel 247"/>
    <w:qFormat/>
    <w:rsid w:val="00560AA6"/>
    <w:rPr>
      <w:rFonts w:cs="Wingdings"/>
      <w:sz w:val="20"/>
    </w:rPr>
  </w:style>
  <w:style w:type="character" w:customStyle="1" w:styleId="ListLabel248">
    <w:name w:val="ListLabel 248"/>
    <w:qFormat/>
    <w:rsid w:val="00560AA6"/>
    <w:rPr>
      <w:rFonts w:cs="Wingdings"/>
      <w:sz w:val="20"/>
    </w:rPr>
  </w:style>
  <w:style w:type="character" w:customStyle="1" w:styleId="ListLabel249">
    <w:name w:val="ListLabel 249"/>
    <w:qFormat/>
    <w:rsid w:val="00560AA6"/>
    <w:rPr>
      <w:rFonts w:cs="Wingdings"/>
      <w:sz w:val="20"/>
    </w:rPr>
  </w:style>
  <w:style w:type="character" w:customStyle="1" w:styleId="ListLabel250">
    <w:name w:val="ListLabel 250"/>
    <w:qFormat/>
    <w:rsid w:val="00560AA6"/>
    <w:rPr>
      <w:rFonts w:cs="Wingdings"/>
      <w:sz w:val="20"/>
    </w:rPr>
  </w:style>
  <w:style w:type="character" w:customStyle="1" w:styleId="ListLabel251">
    <w:name w:val="ListLabel 251"/>
    <w:qFormat/>
    <w:rsid w:val="00560AA6"/>
    <w:rPr>
      <w:rFonts w:cs="Wingdings"/>
      <w:sz w:val="20"/>
    </w:rPr>
  </w:style>
  <w:style w:type="character" w:customStyle="1" w:styleId="ListLabel252">
    <w:name w:val="ListLabel 252"/>
    <w:qFormat/>
    <w:rsid w:val="00560AA6"/>
    <w:rPr>
      <w:rFonts w:cs="Wingdings"/>
      <w:sz w:val="20"/>
    </w:rPr>
  </w:style>
  <w:style w:type="paragraph" w:customStyle="1" w:styleId="Heading">
    <w:name w:val="Heading"/>
    <w:basedOn w:val="Normal"/>
    <w:next w:val="Textoindependiente"/>
    <w:qFormat/>
    <w:rsid w:val="00560AA6"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Textoindependiente">
    <w:name w:val="Body Text"/>
    <w:basedOn w:val="Normal"/>
    <w:link w:val="TextoindependienteCar"/>
    <w:rsid w:val="00560AA6"/>
    <w:pPr>
      <w:spacing w:after="140" w:line="288" w:lineRule="auto"/>
    </w:pPr>
  </w:style>
  <w:style w:type="character" w:customStyle="1" w:styleId="TextoindependienteCar">
    <w:name w:val="Texto independiente Car"/>
    <w:basedOn w:val="Fuentedeprrafopredeter"/>
    <w:link w:val="Textoindependiente"/>
    <w:rsid w:val="00560AA6"/>
    <w:rPr>
      <w:color w:val="00000A"/>
    </w:rPr>
  </w:style>
  <w:style w:type="paragraph" w:styleId="Lista">
    <w:name w:val="List"/>
    <w:basedOn w:val="Textoindependiente"/>
    <w:rsid w:val="00560AA6"/>
    <w:rPr>
      <w:rFonts w:cs="Mangal"/>
    </w:rPr>
  </w:style>
  <w:style w:type="paragraph" w:styleId="Descripcin">
    <w:name w:val="caption"/>
    <w:basedOn w:val="Normal"/>
    <w:qFormat/>
    <w:rsid w:val="00560AA6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customStyle="1" w:styleId="Index">
    <w:name w:val="Index"/>
    <w:basedOn w:val="Normal"/>
    <w:qFormat/>
    <w:rsid w:val="00560AA6"/>
    <w:pPr>
      <w:suppressLineNumbers/>
    </w:pPr>
    <w:rPr>
      <w:rFonts w:cs="Mangal"/>
    </w:rPr>
  </w:style>
  <w:style w:type="paragraph" w:styleId="Prrafodelista">
    <w:name w:val="List Paragraph"/>
    <w:basedOn w:val="Normal"/>
    <w:uiPriority w:val="34"/>
    <w:qFormat/>
    <w:rsid w:val="00560AA6"/>
    <w:pPr>
      <w:ind w:left="720"/>
      <w:contextualSpacing/>
    </w:pPr>
  </w:style>
  <w:style w:type="table" w:styleId="Tablaconcuadrcula">
    <w:name w:val="Table Grid"/>
    <w:basedOn w:val="Tablanormal"/>
    <w:uiPriority w:val="59"/>
    <w:rsid w:val="00560AA6"/>
    <w:pPr>
      <w:spacing w:after="0" w:line="240" w:lineRule="auto"/>
    </w:pPr>
    <w:rPr>
      <w:sz w:val="20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ipervnculo">
    <w:name w:val="Hyperlink"/>
    <w:basedOn w:val="Fuentedeprrafopredeter"/>
    <w:uiPriority w:val="99"/>
    <w:unhideWhenUsed/>
    <w:rsid w:val="00560AA6"/>
    <w:rPr>
      <w:color w:val="0000FF"/>
      <w:u w:val="single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15059E"/>
    <w:rPr>
      <w:rFonts w:asciiTheme="majorHAnsi" w:eastAsiaTheme="majorEastAsia" w:hAnsiTheme="majorHAnsi" w:cstheme="majorBidi"/>
      <w:color w:val="1F4D78" w:themeColor="accent1" w:themeShade="7F"/>
      <w:sz w:val="24"/>
      <w:szCs w:val="24"/>
    </w:rPr>
  </w:style>
  <w:style w:type="character" w:styleId="Refdecomentario">
    <w:name w:val="annotation reference"/>
    <w:basedOn w:val="Fuentedeprrafopredeter"/>
    <w:uiPriority w:val="99"/>
    <w:semiHidden/>
    <w:unhideWhenUsed/>
    <w:rsid w:val="00B317A5"/>
    <w:rPr>
      <w:sz w:val="16"/>
      <w:szCs w:val="16"/>
    </w:rPr>
  </w:style>
  <w:style w:type="paragraph" w:styleId="Textocomentario">
    <w:name w:val="annotation text"/>
    <w:basedOn w:val="Normal"/>
    <w:link w:val="TextocomentarioCar"/>
    <w:uiPriority w:val="99"/>
    <w:semiHidden/>
    <w:unhideWhenUsed/>
    <w:rsid w:val="00B317A5"/>
    <w:pPr>
      <w:spacing w:line="240" w:lineRule="auto"/>
    </w:pPr>
    <w:rPr>
      <w:sz w:val="20"/>
      <w:szCs w:val="20"/>
    </w:rPr>
  </w:style>
  <w:style w:type="character" w:customStyle="1" w:styleId="TextocomentarioCar">
    <w:name w:val="Texto comentario Car"/>
    <w:basedOn w:val="Fuentedeprrafopredeter"/>
    <w:link w:val="Textocomentario"/>
    <w:uiPriority w:val="99"/>
    <w:semiHidden/>
    <w:rsid w:val="00B317A5"/>
    <w:rPr>
      <w:color w:val="00000A"/>
      <w:sz w:val="20"/>
      <w:szCs w:val="20"/>
    </w:rPr>
  </w:style>
  <w:style w:type="paragraph" w:styleId="Asuntodelcomentario">
    <w:name w:val="annotation subject"/>
    <w:basedOn w:val="Textocomentario"/>
    <w:next w:val="Textocomentario"/>
    <w:link w:val="AsuntodelcomentarioCar"/>
    <w:uiPriority w:val="99"/>
    <w:semiHidden/>
    <w:unhideWhenUsed/>
    <w:rsid w:val="00B317A5"/>
    <w:rPr>
      <w:b/>
      <w:bCs/>
    </w:rPr>
  </w:style>
  <w:style w:type="character" w:customStyle="1" w:styleId="AsuntodelcomentarioCar">
    <w:name w:val="Asunto del comentario Car"/>
    <w:basedOn w:val="TextocomentarioCar"/>
    <w:link w:val="Asuntodelcomentario"/>
    <w:uiPriority w:val="99"/>
    <w:semiHidden/>
    <w:rsid w:val="00B317A5"/>
    <w:rPr>
      <w:b/>
      <w:bCs/>
      <w:color w:val="00000A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2774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799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s://www.incart.gob.do/transparencia/marco-legal-de-transparencia/" TargetMode="External"/><Relationship Id="rId21" Type="http://schemas.openxmlformats.org/officeDocument/2006/relationships/hyperlink" Target="http://digeig.gob.do/web/file/Ley1007SistemaNacionaldeControlInternoydelaContraloria1.pdf" TargetMode="External"/><Relationship Id="rId42" Type="http://schemas.openxmlformats.org/officeDocument/2006/relationships/hyperlink" Target="http://digeig.gob.do/web/file/Decreto52709.pdf" TargetMode="External"/><Relationship Id="rId47" Type="http://schemas.openxmlformats.org/officeDocument/2006/relationships/hyperlink" Target="http://digeig.gob.do/web/file/mesicic3_repdom_decreto523.pdf" TargetMode="External"/><Relationship Id="rId63" Type="http://schemas.openxmlformats.org/officeDocument/2006/relationships/hyperlink" Target="https://www.incart.gob.do/transparencia/marco-legal-de-transparencia/" TargetMode="External"/><Relationship Id="rId68" Type="http://schemas.openxmlformats.org/officeDocument/2006/relationships/hyperlink" Target="https://www.incart.gob.do/transparencia/marco-legal-de-transparencia/" TargetMode="External"/><Relationship Id="rId84" Type="http://schemas.openxmlformats.org/officeDocument/2006/relationships/hyperlink" Target="http://digeig.gob.do/web/es/transparencia/compras-y-contrataciones-1/estado-de-cuentas-de-suplidores/" TargetMode="External"/><Relationship Id="rId89" Type="http://schemas.openxmlformats.org/officeDocument/2006/relationships/hyperlink" Target="http://digeig.gob.do/web/es/transparencia/finanzas/relacion-de-activos-fijos-de-la-institucion/" TargetMode="External"/><Relationship Id="rId16" Type="http://schemas.openxmlformats.org/officeDocument/2006/relationships/hyperlink" Target="https://www.incart.gob.do/transparencia/marco-legal-de-transparencia/" TargetMode="External"/><Relationship Id="rId11" Type="http://schemas.openxmlformats.org/officeDocument/2006/relationships/hyperlink" Target="http://digeig.gob.do/web/file/LeyNo_4108sobrelaFuncionPublica.pdf" TargetMode="External"/><Relationship Id="rId32" Type="http://schemas.openxmlformats.org/officeDocument/2006/relationships/hyperlink" Target="https://www.incart.gob.do/transparencia/marco-legal-de-transparencia/" TargetMode="External"/><Relationship Id="rId37" Type="http://schemas.openxmlformats.org/officeDocument/2006/relationships/hyperlink" Target="https://www.incart.gob.do/transparencia/marco-legal-de-transparencia/" TargetMode="External"/><Relationship Id="rId53" Type="http://schemas.openxmlformats.org/officeDocument/2006/relationships/hyperlink" Target="https://www.incart.gob.do/transparencia/marco-legal-de-transparencia/" TargetMode="External"/><Relationship Id="rId58" Type="http://schemas.openxmlformats.org/officeDocument/2006/relationships/hyperlink" Target="https://www.incart.gob.do/transparencia/marco-legal-de-transparencia/" TargetMode="External"/><Relationship Id="rId74" Type="http://schemas.openxmlformats.org/officeDocument/2006/relationships/hyperlink" Target="https://www.incart.gob.do/transparencia/estadisticas-institucionales/" TargetMode="External"/><Relationship Id="rId79" Type="http://schemas.openxmlformats.org/officeDocument/2006/relationships/hyperlink" Target="http://digeig.gob.do/web/es/transparencia/recursos-humanos-1/jubilaciones%2C-pensiones-y-retiros/" TargetMode="External"/><Relationship Id="rId5" Type="http://schemas.openxmlformats.org/officeDocument/2006/relationships/footnotes" Target="footnotes.xml"/><Relationship Id="rId90" Type="http://schemas.openxmlformats.org/officeDocument/2006/relationships/hyperlink" Target="http://digeig.gob.do/web/es/transparencia/finanzas/relacion-de-inventario-en-almacen/" TargetMode="External"/><Relationship Id="rId95" Type="http://schemas.openxmlformats.org/officeDocument/2006/relationships/header" Target="header3.xml"/><Relationship Id="rId22" Type="http://schemas.openxmlformats.org/officeDocument/2006/relationships/hyperlink" Target="https://www.incart.gob.do/transparencia/marco-legal-de-transparencia/" TargetMode="External"/><Relationship Id="rId27" Type="http://schemas.openxmlformats.org/officeDocument/2006/relationships/hyperlink" Target="http://digeig.gob.do/web/file/LeyNo34006.pdf" TargetMode="External"/><Relationship Id="rId43" Type="http://schemas.openxmlformats.org/officeDocument/2006/relationships/hyperlink" Target="http://digeig.gob.do/web/file/Decreto52509.pdf" TargetMode="External"/><Relationship Id="rId48" Type="http://schemas.openxmlformats.org/officeDocument/2006/relationships/hyperlink" Target="https://www.incart.gob.do/transparencia/marco-legal-de-transparencia/" TargetMode="External"/><Relationship Id="rId64" Type="http://schemas.openxmlformats.org/officeDocument/2006/relationships/hyperlink" Target="https://www.incart.gob.do/transparencia/marco-legal-de-transparencia/" TargetMode="External"/><Relationship Id="rId69" Type="http://schemas.openxmlformats.org/officeDocument/2006/relationships/hyperlink" Target="http://digeig.gob.do/web/file/ResolucionNo_200900603CreacionComisionEvaluadoradeFirmasPrivadasdeAuditoria.pdf" TargetMode="External"/><Relationship Id="rId80" Type="http://schemas.openxmlformats.org/officeDocument/2006/relationships/hyperlink" Target="http://digeig.gob.do/web/es/transparencia/recursos-humanos-1/vacantes-1/" TargetMode="External"/><Relationship Id="rId85" Type="http://schemas.openxmlformats.org/officeDocument/2006/relationships/hyperlink" Target="http://digeig.gob.do/web/es/transparencia/proyectos-y-programas/descripcion-de-los-programas-y-proyectos/" TargetMode="External"/><Relationship Id="rId3" Type="http://schemas.openxmlformats.org/officeDocument/2006/relationships/settings" Target="settings.xml"/><Relationship Id="rId12" Type="http://schemas.openxmlformats.org/officeDocument/2006/relationships/hyperlink" Target="https://www.incart.gob.do/transparencia/marco-legal-de-transparencia/" TargetMode="External"/><Relationship Id="rId17" Type="http://schemas.openxmlformats.org/officeDocument/2006/relationships/hyperlink" Target="http://digeig.gob.do/web/file/LeydeArchivos481_08.pdf" TargetMode="External"/><Relationship Id="rId25" Type="http://schemas.openxmlformats.org/officeDocument/2006/relationships/hyperlink" Target="http://digeig.gob.do/web/file/Ley_No_498_06.pdf" TargetMode="External"/><Relationship Id="rId33" Type="http://schemas.openxmlformats.org/officeDocument/2006/relationships/hyperlink" Target="http://digeig.gob.do/web/file/Ley20004.pdf" TargetMode="External"/><Relationship Id="rId38" Type="http://schemas.openxmlformats.org/officeDocument/2006/relationships/hyperlink" Target="https://www.incart.gob.do/transparencia/marco-legal-de-transparencia/" TargetMode="External"/><Relationship Id="rId46" Type="http://schemas.openxmlformats.org/officeDocument/2006/relationships/hyperlink" Target="https://www.incart.gob.do/transparencia/marco-legal-de-transparencia/" TargetMode="External"/><Relationship Id="rId59" Type="http://schemas.openxmlformats.org/officeDocument/2006/relationships/hyperlink" Target="https://www.incart.gob.do/transparencia/marco-legal-de-transparencia/" TargetMode="External"/><Relationship Id="rId67" Type="http://schemas.openxmlformats.org/officeDocument/2006/relationships/hyperlink" Target="http://digeig.gob.do/web/file/resolucion22012_1.pdf" TargetMode="External"/><Relationship Id="rId20" Type="http://schemas.openxmlformats.org/officeDocument/2006/relationships/hyperlink" Target="https://www.incart.gob.do/transparencia/marco-legal-de-transparencia/" TargetMode="External"/><Relationship Id="rId41" Type="http://schemas.openxmlformats.org/officeDocument/2006/relationships/hyperlink" Target="http://digeig.gob.do/web/file/Decreto_52809.pdf" TargetMode="External"/><Relationship Id="rId54" Type="http://schemas.openxmlformats.org/officeDocument/2006/relationships/hyperlink" Target="http://digeig.gob.do/web/file/Decreto130051.pdf" TargetMode="External"/><Relationship Id="rId62" Type="http://schemas.openxmlformats.org/officeDocument/2006/relationships/hyperlink" Target="https://www.incart.gob.do/transparencia/marco-legal-de-transparencia/" TargetMode="External"/><Relationship Id="rId70" Type="http://schemas.openxmlformats.org/officeDocument/2006/relationships/hyperlink" Target="http://digeig.gob.do/web/file/ReglamentoNo_0604AplicacindelaLeyNo_1004.pdf" TargetMode="External"/><Relationship Id="rId75" Type="http://schemas.openxmlformats.org/officeDocument/2006/relationships/hyperlink" Target="https://www.incart.gob.do/servicios/" TargetMode="External"/><Relationship Id="rId83" Type="http://schemas.openxmlformats.org/officeDocument/2006/relationships/hyperlink" Target="http://digeig.gob.do/web/es/transparencia/compras-y-contrataciones-1/licitaciones-publicas/" TargetMode="External"/><Relationship Id="rId88" Type="http://schemas.openxmlformats.org/officeDocument/2006/relationships/hyperlink" Target="http://digeig.gob.do/web/es/transparencia/finanzas/informes-de-auditorias/" TargetMode="External"/><Relationship Id="rId91" Type="http://schemas.openxmlformats.org/officeDocument/2006/relationships/header" Target="header1.xml"/><Relationship Id="rId96" Type="http://schemas.openxmlformats.org/officeDocument/2006/relationships/footer" Target="foot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5" Type="http://schemas.openxmlformats.org/officeDocument/2006/relationships/hyperlink" Target="http://digeig.gob.do/web/file/LeyNo_4108sobrelaFuncionPublica.pdf" TargetMode="External"/><Relationship Id="rId23" Type="http://schemas.openxmlformats.org/officeDocument/2006/relationships/hyperlink" Target="http://digeig.gob.do/web/file/ley507_rd.pdf" TargetMode="External"/><Relationship Id="rId28" Type="http://schemas.openxmlformats.org/officeDocument/2006/relationships/hyperlink" Target="https://www.incart.gob.do/transparencia/marco-legal-de-transparencia/" TargetMode="External"/><Relationship Id="rId36" Type="http://schemas.openxmlformats.org/officeDocument/2006/relationships/hyperlink" Target="http://digeig.gob.do/web/file/Ley_12601.pdf" TargetMode="External"/><Relationship Id="rId49" Type="http://schemas.openxmlformats.org/officeDocument/2006/relationships/hyperlink" Target="http://digeig.gob.do/web/file/DecNo_49107ReglamentoControlInterno.pdf" TargetMode="External"/><Relationship Id="rId57" Type="http://schemas.openxmlformats.org/officeDocument/2006/relationships/hyperlink" Target="https://www.incart.gob.do/transparencia/marco-legal-de-transparencia/" TargetMode="External"/><Relationship Id="rId10" Type="http://schemas.openxmlformats.org/officeDocument/2006/relationships/hyperlink" Target="http://www.incart.gob.do/transparencia/" TargetMode="External"/><Relationship Id="rId31" Type="http://schemas.openxmlformats.org/officeDocument/2006/relationships/hyperlink" Target="http://digeig.gob.do/web/file/Ley_56705.pdf" TargetMode="External"/><Relationship Id="rId44" Type="http://schemas.openxmlformats.org/officeDocument/2006/relationships/hyperlink" Target="https://www.incart.gob.do/transparencia/marco-legal-de-transparencia/" TargetMode="External"/><Relationship Id="rId52" Type="http://schemas.openxmlformats.org/officeDocument/2006/relationships/hyperlink" Target="http://digeig.gob.do/web/file/Decreto28706DECLARACIONJURADADEBIENES.pdf" TargetMode="External"/><Relationship Id="rId60" Type="http://schemas.openxmlformats.org/officeDocument/2006/relationships/hyperlink" Target="https://www.incart.gob.do/transparencia/marco-legal-de-transparencia/" TargetMode="External"/><Relationship Id="rId65" Type="http://schemas.openxmlformats.org/officeDocument/2006/relationships/hyperlink" Target="http://digeig.gob.do/web/file/resolucion32012_1.pdf" TargetMode="External"/><Relationship Id="rId73" Type="http://schemas.openxmlformats.org/officeDocument/2006/relationships/hyperlink" Target="https://www.incart.gob.do/transparencia/publicaciones-oficiales/" TargetMode="External"/><Relationship Id="rId78" Type="http://schemas.openxmlformats.org/officeDocument/2006/relationships/hyperlink" Target="http://digeig.gob.do/web/es/transparencia/presupuesto/ejecucion-del-presupuesto/" TargetMode="External"/><Relationship Id="rId81" Type="http://schemas.openxmlformats.org/officeDocument/2006/relationships/hyperlink" Target="http://digeig.gob.do/web/es/transparencia/compras-y-contrataciones-1/como-registrarse-como-proveedor-del-estado/" TargetMode="External"/><Relationship Id="rId86" Type="http://schemas.openxmlformats.org/officeDocument/2006/relationships/hyperlink" Target="http://digeig.gob.do/web/es/transparencia/proyectos-y-programas/informes-de-seguimiento-a-los-programas-y-proyectos/" TargetMode="External"/><Relationship Id="rId94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yperlink" Target="mailto:rosinab.incart@gmail.com" TargetMode="External"/><Relationship Id="rId13" Type="http://schemas.openxmlformats.org/officeDocument/2006/relationships/hyperlink" Target="https://www.incart.gob.do/transparencia/marco-legal-de-transparencia/" TargetMode="External"/><Relationship Id="rId18" Type="http://schemas.openxmlformats.org/officeDocument/2006/relationships/hyperlink" Target="https://www.incart.gob.do/transparencia/marco-legal-de-transparencia/" TargetMode="External"/><Relationship Id="rId39" Type="http://schemas.openxmlformats.org/officeDocument/2006/relationships/hyperlink" Target="http://digeig.gob.do/web/file/Decreto54312lowres.pdf" TargetMode="External"/><Relationship Id="rId34" Type="http://schemas.openxmlformats.org/officeDocument/2006/relationships/hyperlink" Target="https://www.incart.gob.do/transparencia/marco-legal-de-transparencia/" TargetMode="External"/><Relationship Id="rId50" Type="http://schemas.openxmlformats.org/officeDocument/2006/relationships/hyperlink" Target="https://www.incart.gob.do/transparencia/marco-legal-de-transparencia/" TargetMode="External"/><Relationship Id="rId55" Type="http://schemas.openxmlformats.org/officeDocument/2006/relationships/hyperlink" Target="https://www.incart.gob.do/transparencia/marco-legal-de-transparencia/" TargetMode="External"/><Relationship Id="rId76" Type="http://schemas.openxmlformats.org/officeDocument/2006/relationships/hyperlink" Target="https://311.gob.do/" TargetMode="External"/><Relationship Id="rId97" Type="http://schemas.openxmlformats.org/officeDocument/2006/relationships/fontTable" Target="fontTable.xml"/><Relationship Id="rId7" Type="http://schemas.openxmlformats.org/officeDocument/2006/relationships/hyperlink" Target="http://www.incart.gob.do/" TargetMode="External"/><Relationship Id="rId71" Type="http://schemas.openxmlformats.org/officeDocument/2006/relationships/hyperlink" Target="https://www.incart.gob.do/transparencia/oai/" TargetMode="External"/><Relationship Id="rId92" Type="http://schemas.openxmlformats.org/officeDocument/2006/relationships/header" Target="header2.xml"/><Relationship Id="rId2" Type="http://schemas.openxmlformats.org/officeDocument/2006/relationships/styles" Target="styles.xml"/><Relationship Id="rId29" Type="http://schemas.openxmlformats.org/officeDocument/2006/relationships/hyperlink" Target="http://digeig.gob.do/web/file/Ley_606.pdf" TargetMode="External"/><Relationship Id="rId24" Type="http://schemas.openxmlformats.org/officeDocument/2006/relationships/hyperlink" Target="https://www.incart.gob.do/transparencia/marco-legal-de-transparencia/" TargetMode="External"/><Relationship Id="rId40" Type="http://schemas.openxmlformats.org/officeDocument/2006/relationships/hyperlink" Target="http://digeig.gob.do/web/file/DecretoDIGEIG.pdf" TargetMode="External"/><Relationship Id="rId45" Type="http://schemas.openxmlformats.org/officeDocument/2006/relationships/hyperlink" Target="http://digeig.gob.do/web/file/Decreto_52409.pdf" TargetMode="External"/><Relationship Id="rId66" Type="http://schemas.openxmlformats.org/officeDocument/2006/relationships/hyperlink" Target="https://www.incart.gob.do/transparencia/marco-legal-de-transparencia/" TargetMode="External"/><Relationship Id="rId87" Type="http://schemas.openxmlformats.org/officeDocument/2006/relationships/hyperlink" Target="http://digeig.gob.do/web/es/transparencia/proyectos-y-programas/calendarios-de-ejecucion-de-programas-y-proyectos/" TargetMode="External"/><Relationship Id="rId61" Type="http://schemas.openxmlformats.org/officeDocument/2006/relationships/hyperlink" Target="https://www.incart.gob.do/transparencia/marco-legal-de-transparencia/" TargetMode="External"/><Relationship Id="rId82" Type="http://schemas.openxmlformats.org/officeDocument/2006/relationships/hyperlink" Target="http://digeig.gob.do/web/es/transparencia/compras-y-contrataciones-1/plan-anual-de-compras/" TargetMode="External"/><Relationship Id="rId19" Type="http://schemas.openxmlformats.org/officeDocument/2006/relationships/hyperlink" Target="http://digeig.gob.do/web/file/ley1307_crea_tribcontentribuadmin.pdf" TargetMode="External"/><Relationship Id="rId14" Type="http://schemas.openxmlformats.org/officeDocument/2006/relationships/hyperlink" Target="https://www.incart.gob.do/transparencia/marco-legal-de-transparencia/" TargetMode="External"/><Relationship Id="rId30" Type="http://schemas.openxmlformats.org/officeDocument/2006/relationships/hyperlink" Target="https://www.incart.gob.do/transparencia/marco-legal-de-transparencia/" TargetMode="External"/><Relationship Id="rId35" Type="http://schemas.openxmlformats.org/officeDocument/2006/relationships/hyperlink" Target="https://www.incart.gob.do/transparencia/marco-legal-de-transparencia/" TargetMode="External"/><Relationship Id="rId56" Type="http://schemas.openxmlformats.org/officeDocument/2006/relationships/hyperlink" Target="http://digeig.gob.do/web/file/D1523_04.pdf" TargetMode="External"/><Relationship Id="rId77" Type="http://schemas.openxmlformats.org/officeDocument/2006/relationships/hyperlink" Target="http://digeig.gob.do/web/es/transparencia/presupuesto/presupuesto-aprobado-del-ano/" TargetMode="External"/><Relationship Id="rId8" Type="http://schemas.openxmlformats.org/officeDocument/2006/relationships/hyperlink" Target="mailto:rosina.barreiro@incart.gob.do" TargetMode="External"/><Relationship Id="rId51" Type="http://schemas.openxmlformats.org/officeDocument/2006/relationships/hyperlink" Target="https://www.incart.gob.do/transparencia/marco-legal-de-transparencia/" TargetMode="External"/><Relationship Id="rId72" Type="http://schemas.openxmlformats.org/officeDocument/2006/relationships/hyperlink" Target="http://digeig.gob.do/web/es/transparencia/plan-estrategico-de-la-institucion/planificacion-estrategica-1/" TargetMode="External"/><Relationship Id="rId93" Type="http://schemas.openxmlformats.org/officeDocument/2006/relationships/footer" Target="footer1.xml"/><Relationship Id="rId98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13</Pages>
  <Words>5566</Words>
  <Characters>30616</Characters>
  <Application>Microsoft Office Word</Application>
  <DocSecurity>0</DocSecurity>
  <Lines>255</Lines>
  <Paragraphs>72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36110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Génesis Peralta</dc:creator>
  <cp:keywords/>
  <dc:description/>
  <cp:lastModifiedBy>Anel Sandra Paredes Grullón</cp:lastModifiedBy>
  <cp:revision>2</cp:revision>
  <cp:lastPrinted>2021-06-01T15:32:00Z</cp:lastPrinted>
  <dcterms:created xsi:type="dcterms:W3CDTF">2022-03-02T14:43:00Z</dcterms:created>
  <dcterms:modified xsi:type="dcterms:W3CDTF">2022-03-02T14:43:00Z</dcterms:modified>
</cp:coreProperties>
</file>